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367" w:rsidRPr="00060BCB" w:rsidRDefault="006359A3" w:rsidP="006359A3">
      <w:pPr>
        <w:jc w:val="center"/>
        <w:rPr>
          <w:rFonts w:ascii="Times New Roman" w:hAnsi="Times New Roman" w:cs="Times New Roman"/>
          <w:b/>
          <w:color w:val="7030A0"/>
          <w:sz w:val="28"/>
          <w:szCs w:val="28"/>
          <w:u w:val="single"/>
        </w:rPr>
      </w:pPr>
      <w:r w:rsidRPr="00060BCB">
        <w:rPr>
          <w:rFonts w:ascii="Times New Roman" w:hAnsi="Times New Roman" w:cs="Times New Roman"/>
          <w:b/>
          <w:color w:val="7030A0"/>
          <w:sz w:val="28"/>
          <w:szCs w:val="28"/>
          <w:u w:val="single"/>
        </w:rPr>
        <w:t>2025 Government Shutdown Resources</w:t>
      </w:r>
    </w:p>
    <w:p w:rsidR="006359A3" w:rsidRPr="00C743B4" w:rsidRDefault="006359A3">
      <w:pPr>
        <w:rPr>
          <w:rFonts w:ascii="Times New Roman" w:hAnsi="Times New Roman" w:cs="Times New Roman"/>
          <w:sz w:val="24"/>
          <w:szCs w:val="24"/>
        </w:rPr>
      </w:pPr>
    </w:p>
    <w:p w:rsidR="00543ADF" w:rsidRPr="00105ED3" w:rsidRDefault="00543ADF" w:rsidP="00A91E36">
      <w:pPr>
        <w:spacing w:line="240" w:lineRule="auto"/>
        <w:contextualSpacing/>
        <w:rPr>
          <w:rFonts w:ascii="Times New Roman" w:hAnsi="Times New Roman" w:cs="Times New Roman"/>
          <w:color w:val="0070C0"/>
          <w:sz w:val="24"/>
          <w:szCs w:val="24"/>
        </w:rPr>
      </w:pPr>
      <w:r w:rsidRPr="00105ED3">
        <w:rPr>
          <w:rFonts w:ascii="Times New Roman" w:hAnsi="Times New Roman" w:cs="Times New Roman"/>
          <w:color w:val="0070C0"/>
          <w:sz w:val="24"/>
          <w:szCs w:val="24"/>
        </w:rPr>
        <w:t xml:space="preserve">Please join our </w:t>
      </w:r>
      <w:proofErr w:type="spellStart"/>
      <w:r w:rsidRPr="00105ED3">
        <w:rPr>
          <w:rFonts w:ascii="Times New Roman" w:hAnsi="Times New Roman" w:cs="Times New Roman"/>
          <w:color w:val="0070C0"/>
          <w:sz w:val="24"/>
          <w:szCs w:val="24"/>
        </w:rPr>
        <w:t>GroupMe</w:t>
      </w:r>
      <w:proofErr w:type="spellEnd"/>
      <w:r w:rsidRPr="00105ED3">
        <w:rPr>
          <w:rFonts w:ascii="Times New Roman" w:hAnsi="Times New Roman" w:cs="Times New Roman"/>
          <w:color w:val="0070C0"/>
          <w:sz w:val="24"/>
          <w:szCs w:val="24"/>
        </w:rPr>
        <w:t xml:space="preserve"> - </w:t>
      </w:r>
      <w:hyperlink r:id="rId7" w:history="1">
        <w:r w:rsidR="00846751" w:rsidRPr="00105ED3">
          <w:rPr>
            <w:rStyle w:val="Hyperlink"/>
            <w:rFonts w:ascii="Times New Roman" w:hAnsi="Times New Roman" w:cs="Times New Roman"/>
            <w:color w:val="0070C0"/>
            <w:sz w:val="24"/>
            <w:szCs w:val="24"/>
          </w:rPr>
          <w:t>https://groupme.com/join_group/111028277/7YgYlyAG</w:t>
        </w:r>
      </w:hyperlink>
      <w:r w:rsidR="00F57CB0" w:rsidRPr="00105ED3">
        <w:rPr>
          <w:rFonts w:ascii="Times New Roman" w:hAnsi="Times New Roman" w:cs="Times New Roman"/>
          <w:color w:val="0070C0"/>
          <w:sz w:val="24"/>
          <w:szCs w:val="24"/>
        </w:rPr>
        <w:t xml:space="preserve"> </w:t>
      </w:r>
    </w:p>
    <w:p w:rsidR="005F0129" w:rsidRPr="00B1795C" w:rsidRDefault="005F0129" w:rsidP="00A91E36">
      <w:pPr>
        <w:spacing w:line="240" w:lineRule="auto"/>
        <w:contextualSpacing/>
        <w:rPr>
          <w:rFonts w:ascii="Times New Roman" w:hAnsi="Times New Roman" w:cs="Times New Roman"/>
          <w:sz w:val="24"/>
          <w:szCs w:val="24"/>
        </w:rPr>
      </w:pPr>
    </w:p>
    <w:p w:rsidR="00A91E36" w:rsidRPr="00B1795C" w:rsidRDefault="00A91E36" w:rsidP="00A91E36">
      <w:pPr>
        <w:spacing w:line="240" w:lineRule="auto"/>
        <w:contextualSpacing/>
        <w:rPr>
          <w:rFonts w:ascii="Times New Roman" w:hAnsi="Times New Roman" w:cs="Times New Roman"/>
          <w:sz w:val="24"/>
          <w:szCs w:val="24"/>
        </w:rPr>
      </w:pPr>
      <w:bookmarkStart w:id="0" w:name="_GoBack"/>
      <w:bookmarkEnd w:id="0"/>
    </w:p>
    <w:p w:rsidR="00A80BF0" w:rsidRPr="00B1795C" w:rsidRDefault="00A80BF0" w:rsidP="00A91E36">
      <w:pPr>
        <w:spacing w:line="240" w:lineRule="auto"/>
        <w:contextualSpacing/>
        <w:rPr>
          <w:rFonts w:ascii="Times New Roman" w:hAnsi="Times New Roman" w:cs="Times New Roman"/>
          <w:b/>
          <w:sz w:val="24"/>
          <w:szCs w:val="24"/>
          <w:u w:val="single"/>
        </w:rPr>
      </w:pPr>
      <w:r w:rsidRPr="00B1795C">
        <w:rPr>
          <w:rFonts w:ascii="Times New Roman" w:hAnsi="Times New Roman" w:cs="Times New Roman"/>
          <w:b/>
          <w:sz w:val="24"/>
          <w:szCs w:val="24"/>
          <w:u w:val="single"/>
        </w:rPr>
        <w:t>FOOD ASSISTANCE</w:t>
      </w:r>
    </w:p>
    <w:p w:rsidR="00673B1C" w:rsidRPr="00B1795C" w:rsidRDefault="00673B1C" w:rsidP="00A91E36">
      <w:pPr>
        <w:pStyle w:val="ListParagraph"/>
        <w:numPr>
          <w:ilvl w:val="0"/>
          <w:numId w:val="12"/>
        </w:numPr>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xml:space="preserve">Capital Area Food Bank </w:t>
      </w:r>
    </w:p>
    <w:p w:rsidR="00673B1C" w:rsidRPr="00B1795C" w:rsidRDefault="00673B1C" w:rsidP="00A91E36">
      <w:pPr>
        <w:pStyle w:val="ListParagraph"/>
        <w:numPr>
          <w:ilvl w:val="1"/>
          <w:numId w:val="12"/>
        </w:numPr>
        <w:spacing w:after="0" w:line="240" w:lineRule="auto"/>
        <w:rPr>
          <w:rFonts w:ascii="Times New Roman" w:eastAsia="Times New Roman" w:hAnsi="Times New Roman" w:cs="Times New Roman"/>
          <w:sz w:val="24"/>
          <w:szCs w:val="24"/>
        </w:rPr>
      </w:pPr>
      <w:hyperlink r:id="rId8" w:history="1">
        <w:r w:rsidRPr="00B1795C">
          <w:rPr>
            <w:rStyle w:val="Hyperlink"/>
            <w:rFonts w:ascii="Times New Roman" w:eastAsia="Times New Roman" w:hAnsi="Times New Roman" w:cs="Times New Roman"/>
            <w:color w:val="auto"/>
            <w:sz w:val="24"/>
            <w:szCs w:val="24"/>
          </w:rPr>
          <w:t>https://www.capitalareafoodbank.org/dmv-help/?utm_referrer=https%3A%2F%2Fw</w:t>
        </w:r>
        <w:r w:rsidRPr="00B1795C">
          <w:rPr>
            <w:rStyle w:val="Hyperlink"/>
            <w:rFonts w:ascii="Times New Roman" w:eastAsia="Times New Roman" w:hAnsi="Times New Roman" w:cs="Times New Roman"/>
            <w:color w:val="auto"/>
            <w:sz w:val="24"/>
            <w:szCs w:val="24"/>
          </w:rPr>
          <w:t>w</w:t>
        </w:r>
        <w:r w:rsidRPr="00B1795C">
          <w:rPr>
            <w:rStyle w:val="Hyperlink"/>
            <w:rFonts w:ascii="Times New Roman" w:eastAsia="Times New Roman" w:hAnsi="Times New Roman" w:cs="Times New Roman"/>
            <w:color w:val="auto"/>
            <w:sz w:val="24"/>
            <w:szCs w:val="24"/>
          </w:rPr>
          <w:t>w.google.com%2</w:t>
        </w:r>
      </w:hyperlink>
    </w:p>
    <w:p w:rsidR="00673B1C" w:rsidRPr="00B1795C" w:rsidRDefault="00673B1C" w:rsidP="00A91E36">
      <w:pPr>
        <w:pStyle w:val="ListParagraph"/>
        <w:numPr>
          <w:ilvl w:val="1"/>
          <w:numId w:val="12"/>
        </w:numPr>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Tuesdays</w:t>
      </w:r>
    </w:p>
    <w:p w:rsidR="00673B1C" w:rsidRPr="00B1795C" w:rsidRDefault="00673B1C" w:rsidP="00A91E36">
      <w:pPr>
        <w:pStyle w:val="ListParagraph"/>
        <w:numPr>
          <w:ilvl w:val="2"/>
          <w:numId w:val="12"/>
        </w:numPr>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xml:space="preserve">From noon to 2 p.m. No Limits Outreach Ministries, located at 7721 </w:t>
      </w:r>
      <w:proofErr w:type="spellStart"/>
      <w:r w:rsidRPr="00B1795C">
        <w:rPr>
          <w:rFonts w:ascii="Times New Roman" w:eastAsia="Times New Roman" w:hAnsi="Times New Roman" w:cs="Times New Roman"/>
          <w:sz w:val="24"/>
          <w:szCs w:val="24"/>
        </w:rPr>
        <w:t>Barlowe</w:t>
      </w:r>
      <w:proofErr w:type="spellEnd"/>
      <w:r w:rsidRPr="00B1795C">
        <w:rPr>
          <w:rFonts w:ascii="Times New Roman" w:eastAsia="Times New Roman" w:hAnsi="Times New Roman" w:cs="Times New Roman"/>
          <w:sz w:val="24"/>
          <w:szCs w:val="24"/>
        </w:rPr>
        <w:t xml:space="preserve"> Rd, Hyattsville, Maryland 20785</w:t>
      </w:r>
    </w:p>
    <w:p w:rsidR="00673B1C" w:rsidRPr="00B1795C" w:rsidRDefault="00673B1C" w:rsidP="00A91E36">
      <w:pPr>
        <w:pStyle w:val="ListParagraph"/>
        <w:numPr>
          <w:ilvl w:val="1"/>
          <w:numId w:val="12"/>
        </w:numPr>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Wednesdays</w:t>
      </w:r>
    </w:p>
    <w:p w:rsidR="00673B1C" w:rsidRPr="00B1795C" w:rsidRDefault="00673B1C" w:rsidP="00A91E36">
      <w:pPr>
        <w:pStyle w:val="ListParagraph"/>
        <w:numPr>
          <w:ilvl w:val="2"/>
          <w:numId w:val="12"/>
        </w:numPr>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From 10 a.m. to 11:30 a.m. So What Else, located at 6001 Executive Blvd., North Bethesda, Maryland</w:t>
      </w:r>
    </w:p>
    <w:p w:rsidR="00673B1C" w:rsidRPr="00B1795C" w:rsidRDefault="00673B1C" w:rsidP="00A91E36">
      <w:pPr>
        <w:pStyle w:val="ListParagraph"/>
        <w:numPr>
          <w:ilvl w:val="1"/>
          <w:numId w:val="12"/>
        </w:numPr>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Fridays</w:t>
      </w:r>
    </w:p>
    <w:p w:rsidR="00673B1C" w:rsidRPr="00B1795C" w:rsidRDefault="00673B1C" w:rsidP="00A91E36">
      <w:pPr>
        <w:pStyle w:val="ListParagraph"/>
        <w:numPr>
          <w:ilvl w:val="2"/>
          <w:numId w:val="12"/>
        </w:numPr>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xml:space="preserve">From 11 a.m. to 1 p.m. United Community, located at 7511 </w:t>
      </w:r>
      <w:proofErr w:type="spellStart"/>
      <w:r w:rsidRPr="00B1795C">
        <w:rPr>
          <w:rFonts w:ascii="Times New Roman" w:eastAsia="Times New Roman" w:hAnsi="Times New Roman" w:cs="Times New Roman"/>
          <w:sz w:val="24"/>
          <w:szCs w:val="24"/>
        </w:rPr>
        <w:t>Fordson</w:t>
      </w:r>
      <w:proofErr w:type="spellEnd"/>
      <w:r w:rsidRPr="00B1795C">
        <w:rPr>
          <w:rFonts w:ascii="Times New Roman" w:eastAsia="Times New Roman" w:hAnsi="Times New Roman" w:cs="Times New Roman"/>
          <w:sz w:val="24"/>
          <w:szCs w:val="24"/>
        </w:rPr>
        <w:t xml:space="preserve"> Rd, Alexandria, Virginia 22306</w:t>
      </w:r>
    </w:p>
    <w:p w:rsidR="00673B1C" w:rsidRPr="00B1795C" w:rsidRDefault="00673B1C" w:rsidP="00A91E36">
      <w:pPr>
        <w:pStyle w:val="ListParagraph"/>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xml:space="preserve">Fridays </w:t>
      </w:r>
    </w:p>
    <w:p w:rsidR="00673B1C" w:rsidRPr="00B1795C" w:rsidRDefault="00673B1C" w:rsidP="00A91E36">
      <w:pPr>
        <w:pStyle w:val="ListParagraph"/>
        <w:numPr>
          <w:ilvl w:val="2"/>
          <w:numId w:val="12"/>
        </w:numPr>
        <w:spacing w:before="100" w:beforeAutospacing="1" w:after="100" w:afterAutospacing="1"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From 11 a.m. to 1:30 p.m. Urban Outreach, located at 5343 C St SE, D.C. 20019</w:t>
      </w:r>
    </w:p>
    <w:p w:rsidR="00673B1C" w:rsidRPr="00B1795C" w:rsidRDefault="00673B1C" w:rsidP="00A91E36">
      <w:pPr>
        <w:pStyle w:val="ListParagraph"/>
        <w:numPr>
          <w:ilvl w:val="1"/>
          <w:numId w:val="12"/>
        </w:numPr>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Saturdays</w:t>
      </w:r>
    </w:p>
    <w:p w:rsidR="00673B1C" w:rsidRPr="00B1795C" w:rsidRDefault="00673B1C" w:rsidP="00A91E36">
      <w:pPr>
        <w:pStyle w:val="ListParagraph"/>
        <w:numPr>
          <w:ilvl w:val="2"/>
          <w:numId w:val="12"/>
        </w:numPr>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From 1 to 2:30 p.m. Linda</w:t>
      </w:r>
      <w:r w:rsidR="00A91E36" w:rsidRPr="00B1795C">
        <w:rPr>
          <w:rFonts w:ascii="Times New Roman" w:eastAsia="Times New Roman" w:hAnsi="Times New Roman" w:cs="Times New Roman"/>
          <w:sz w:val="24"/>
          <w:szCs w:val="24"/>
        </w:rPr>
        <w:t xml:space="preserve"> </w:t>
      </w:r>
      <w:r w:rsidRPr="00B1795C">
        <w:rPr>
          <w:rFonts w:ascii="Times New Roman" w:eastAsia="Times New Roman" w:hAnsi="Times New Roman" w:cs="Times New Roman"/>
          <w:sz w:val="24"/>
          <w:szCs w:val="24"/>
        </w:rPr>
        <w:t>Ben Foundation, located at 10739 Tucker St, Beltsville, Maryland 20705</w:t>
      </w:r>
    </w:p>
    <w:p w:rsidR="00673B1C" w:rsidRPr="00B1795C" w:rsidRDefault="00673B1C" w:rsidP="00A91E36">
      <w:pPr>
        <w:pStyle w:val="ListParagraph"/>
        <w:spacing w:after="0" w:line="240" w:lineRule="auto"/>
        <w:ind w:left="2160"/>
        <w:rPr>
          <w:rFonts w:ascii="Times New Roman" w:eastAsia="Times New Roman" w:hAnsi="Times New Roman" w:cs="Times New Roman"/>
          <w:sz w:val="24"/>
          <w:szCs w:val="24"/>
        </w:rPr>
      </w:pPr>
    </w:p>
    <w:p w:rsidR="00673B1C" w:rsidRPr="00B1795C" w:rsidRDefault="00673B1C" w:rsidP="00A91E36">
      <w:pPr>
        <w:pStyle w:val="ListParagraph"/>
        <w:numPr>
          <w:ilvl w:val="0"/>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Southern Maryland Food Bank</w:t>
      </w:r>
    </w:p>
    <w:p w:rsidR="00673B1C" w:rsidRPr="00B1795C" w:rsidRDefault="00673B1C" w:rsidP="00A91E36">
      <w:pPr>
        <w:pStyle w:val="ListParagraph"/>
        <w:numPr>
          <w:ilvl w:val="1"/>
          <w:numId w:val="12"/>
        </w:numPr>
        <w:spacing w:line="240" w:lineRule="auto"/>
        <w:rPr>
          <w:rFonts w:ascii="Times New Roman" w:hAnsi="Times New Roman" w:cs="Times New Roman"/>
          <w:sz w:val="24"/>
          <w:szCs w:val="24"/>
        </w:rPr>
      </w:pPr>
      <w:hyperlink r:id="rId9" w:history="1">
        <w:r w:rsidRPr="00B1795C">
          <w:rPr>
            <w:rStyle w:val="Hyperlink"/>
            <w:rFonts w:ascii="Times New Roman" w:hAnsi="Times New Roman" w:cs="Times New Roman"/>
            <w:color w:val="auto"/>
            <w:sz w:val="24"/>
            <w:szCs w:val="24"/>
          </w:rPr>
          <w:t>https://www.catholiccharitiesdc.org/program/southern-maryland-food-bank/</w:t>
        </w:r>
      </w:hyperlink>
    </w:p>
    <w:p w:rsidR="00673B1C" w:rsidRPr="00B1795C" w:rsidRDefault="00673B1C" w:rsidP="00A91E36">
      <w:pPr>
        <w:pStyle w:val="ListParagraph"/>
        <w:numPr>
          <w:ilvl w:val="1"/>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 xml:space="preserve">22A </w:t>
      </w:r>
      <w:proofErr w:type="spellStart"/>
      <w:r w:rsidRPr="00B1795C">
        <w:rPr>
          <w:rFonts w:ascii="Times New Roman" w:hAnsi="Times New Roman" w:cs="Times New Roman"/>
          <w:sz w:val="24"/>
          <w:szCs w:val="24"/>
        </w:rPr>
        <w:t>Irongate</w:t>
      </w:r>
      <w:proofErr w:type="spellEnd"/>
      <w:r w:rsidRPr="00B1795C">
        <w:rPr>
          <w:rFonts w:ascii="Times New Roman" w:hAnsi="Times New Roman" w:cs="Times New Roman"/>
          <w:sz w:val="24"/>
          <w:szCs w:val="24"/>
        </w:rPr>
        <w:t xml:space="preserve"> Drive, Waldorf, MD 20602</w:t>
      </w:r>
    </w:p>
    <w:p w:rsidR="00673B1C" w:rsidRPr="00B1795C" w:rsidRDefault="00673B1C" w:rsidP="00A91E36">
      <w:pPr>
        <w:pStyle w:val="ListParagraph"/>
        <w:numPr>
          <w:ilvl w:val="1"/>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(301) 274-0695</w:t>
      </w:r>
    </w:p>
    <w:p w:rsidR="00673B1C" w:rsidRPr="00B1795C" w:rsidRDefault="00673B1C" w:rsidP="00A91E36">
      <w:pPr>
        <w:pStyle w:val="ListParagraph"/>
        <w:spacing w:line="240" w:lineRule="auto"/>
        <w:ind w:left="1440"/>
        <w:rPr>
          <w:rFonts w:ascii="Times New Roman" w:hAnsi="Times New Roman" w:cs="Times New Roman"/>
          <w:sz w:val="24"/>
          <w:szCs w:val="24"/>
        </w:rPr>
      </w:pPr>
    </w:p>
    <w:p w:rsidR="00673B1C" w:rsidRPr="00B1795C" w:rsidRDefault="00673B1C" w:rsidP="00A91E36">
      <w:pPr>
        <w:pStyle w:val="ListParagraph"/>
        <w:numPr>
          <w:ilvl w:val="0"/>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Maryland Food Bank</w:t>
      </w:r>
      <w:r w:rsidR="00DE5C5F" w:rsidRPr="00B1795C">
        <w:rPr>
          <w:rFonts w:ascii="Times New Roman" w:hAnsi="Times New Roman" w:cs="Times New Roman"/>
          <w:sz w:val="24"/>
          <w:szCs w:val="24"/>
        </w:rPr>
        <w:t xml:space="preserve"> (enter your zip code to find locations near you)</w:t>
      </w:r>
    </w:p>
    <w:p w:rsidR="00673B1C" w:rsidRPr="00B1795C" w:rsidRDefault="00673B1C" w:rsidP="00A91E36">
      <w:pPr>
        <w:pStyle w:val="ListParagraph"/>
        <w:numPr>
          <w:ilvl w:val="1"/>
          <w:numId w:val="12"/>
        </w:numPr>
        <w:spacing w:line="240" w:lineRule="auto"/>
        <w:rPr>
          <w:rFonts w:ascii="Times New Roman" w:hAnsi="Times New Roman" w:cs="Times New Roman"/>
          <w:sz w:val="24"/>
          <w:szCs w:val="24"/>
        </w:rPr>
      </w:pPr>
      <w:hyperlink r:id="rId10" w:history="1">
        <w:r w:rsidRPr="00B1795C">
          <w:rPr>
            <w:rStyle w:val="Hyperlink"/>
            <w:rFonts w:ascii="Times New Roman" w:hAnsi="Times New Roman" w:cs="Times New Roman"/>
            <w:color w:val="auto"/>
            <w:sz w:val="24"/>
            <w:szCs w:val="24"/>
          </w:rPr>
          <w:t>https://mdfoodbank.org/find-food/</w:t>
        </w:r>
      </w:hyperlink>
    </w:p>
    <w:p w:rsidR="00673B1C" w:rsidRPr="00B1795C" w:rsidRDefault="00673B1C" w:rsidP="00A91E36">
      <w:pPr>
        <w:pStyle w:val="ListParagraph"/>
        <w:spacing w:line="240" w:lineRule="auto"/>
        <w:ind w:left="1440"/>
        <w:rPr>
          <w:rFonts w:ascii="Times New Roman" w:hAnsi="Times New Roman" w:cs="Times New Roman"/>
          <w:sz w:val="24"/>
          <w:szCs w:val="24"/>
        </w:rPr>
      </w:pPr>
    </w:p>
    <w:p w:rsidR="00673B1C" w:rsidRPr="00B1795C" w:rsidRDefault="00673B1C" w:rsidP="00A91E36">
      <w:pPr>
        <w:pStyle w:val="ListParagraph"/>
        <w:numPr>
          <w:ilvl w:val="0"/>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Bread for the City</w:t>
      </w:r>
    </w:p>
    <w:p w:rsidR="00673B1C" w:rsidRPr="00B1795C" w:rsidRDefault="00673B1C" w:rsidP="00A91E36">
      <w:pPr>
        <w:pStyle w:val="ListParagraph"/>
        <w:numPr>
          <w:ilvl w:val="1"/>
          <w:numId w:val="12"/>
        </w:numPr>
        <w:spacing w:line="240" w:lineRule="auto"/>
        <w:rPr>
          <w:rFonts w:ascii="Times New Roman" w:hAnsi="Times New Roman" w:cs="Times New Roman"/>
          <w:sz w:val="24"/>
          <w:szCs w:val="24"/>
        </w:rPr>
      </w:pPr>
      <w:hyperlink r:id="rId11" w:history="1">
        <w:r w:rsidRPr="00B1795C">
          <w:rPr>
            <w:rStyle w:val="Hyperlink"/>
            <w:rFonts w:ascii="Times New Roman" w:hAnsi="Times New Roman" w:cs="Times New Roman"/>
            <w:color w:val="auto"/>
            <w:sz w:val="24"/>
            <w:szCs w:val="24"/>
          </w:rPr>
          <w:t>https://breadforthecity.org/food/</w:t>
        </w:r>
      </w:hyperlink>
    </w:p>
    <w:p w:rsidR="00DE5C5F" w:rsidRPr="00B1795C" w:rsidRDefault="00DE5C5F" w:rsidP="00A91E36">
      <w:pPr>
        <w:pStyle w:val="ListParagraph"/>
        <w:numPr>
          <w:ilvl w:val="1"/>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Northwest Food Pantry</w:t>
      </w:r>
    </w:p>
    <w:p w:rsidR="00DE5C5F" w:rsidRPr="00B1795C" w:rsidRDefault="00DE5C5F" w:rsidP="00A91E36">
      <w:pPr>
        <w:pStyle w:val="ListParagraph"/>
        <w:numPr>
          <w:ilvl w:val="2"/>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1525 7</w:t>
      </w:r>
      <w:r w:rsidRPr="00B1795C">
        <w:rPr>
          <w:rFonts w:ascii="Times New Roman" w:hAnsi="Times New Roman" w:cs="Times New Roman"/>
          <w:sz w:val="24"/>
          <w:szCs w:val="24"/>
          <w:vertAlign w:val="superscript"/>
        </w:rPr>
        <w:t>th</w:t>
      </w:r>
      <w:r w:rsidRPr="00B1795C">
        <w:rPr>
          <w:rFonts w:ascii="Times New Roman" w:hAnsi="Times New Roman" w:cs="Times New Roman"/>
          <w:sz w:val="24"/>
          <w:szCs w:val="24"/>
        </w:rPr>
        <w:t xml:space="preserve"> Street, NW, Washington, DC 20001</w:t>
      </w:r>
    </w:p>
    <w:p w:rsidR="00DE5C5F" w:rsidRPr="00B1795C" w:rsidRDefault="00DE5C5F" w:rsidP="00A91E36">
      <w:pPr>
        <w:pStyle w:val="ListParagraph"/>
        <w:numPr>
          <w:ilvl w:val="1"/>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Southeast Food Pantry</w:t>
      </w:r>
    </w:p>
    <w:p w:rsidR="00673B1C" w:rsidRPr="00B1795C" w:rsidRDefault="00DE5C5F" w:rsidP="00A91E36">
      <w:pPr>
        <w:pStyle w:val="ListParagraph"/>
        <w:numPr>
          <w:ilvl w:val="2"/>
          <w:numId w:val="12"/>
        </w:numPr>
        <w:spacing w:line="240" w:lineRule="auto"/>
        <w:rPr>
          <w:rStyle w:val="country"/>
          <w:rFonts w:ascii="Times New Roman" w:hAnsi="Times New Roman" w:cs="Times New Roman"/>
          <w:sz w:val="24"/>
          <w:szCs w:val="24"/>
        </w:rPr>
      </w:pPr>
      <w:r w:rsidRPr="00B1795C">
        <w:rPr>
          <w:rFonts w:ascii="Times New Roman" w:hAnsi="Times New Roman" w:cs="Times New Roman"/>
          <w:sz w:val="24"/>
          <w:szCs w:val="24"/>
          <w:shd w:val="clear" w:color="auto" w:fill="FFFFFF"/>
        </w:rPr>
        <w:t>1700 Marion Barry Ave SE</w:t>
      </w:r>
      <w:r w:rsidRPr="00B1795C">
        <w:rPr>
          <w:rFonts w:ascii="Times New Roman" w:hAnsi="Times New Roman" w:cs="Times New Roman"/>
          <w:sz w:val="24"/>
          <w:szCs w:val="24"/>
          <w:shd w:val="clear" w:color="auto" w:fill="FFFFFF"/>
        </w:rPr>
        <w:t xml:space="preserve">, </w:t>
      </w:r>
      <w:r w:rsidRPr="00B1795C">
        <w:rPr>
          <w:rStyle w:val="country"/>
          <w:rFonts w:ascii="Times New Roman" w:hAnsi="Times New Roman" w:cs="Times New Roman"/>
          <w:sz w:val="24"/>
          <w:szCs w:val="24"/>
          <w:bdr w:val="none" w:sz="0" w:space="0" w:color="auto" w:frame="1"/>
          <w:shd w:val="clear" w:color="auto" w:fill="FFFFFF"/>
        </w:rPr>
        <w:t>Washington, DC 20020</w:t>
      </w:r>
    </w:p>
    <w:p w:rsidR="00DE5C5F" w:rsidRPr="00B1795C" w:rsidRDefault="00DE5C5F" w:rsidP="00A91E36">
      <w:pPr>
        <w:pStyle w:val="ListParagraph"/>
        <w:spacing w:line="240" w:lineRule="auto"/>
        <w:ind w:left="2160"/>
        <w:rPr>
          <w:rFonts w:ascii="Times New Roman" w:hAnsi="Times New Roman" w:cs="Times New Roman"/>
          <w:sz w:val="24"/>
          <w:szCs w:val="24"/>
        </w:rPr>
      </w:pPr>
    </w:p>
    <w:p w:rsidR="00673B1C" w:rsidRPr="00B1795C" w:rsidRDefault="00673B1C" w:rsidP="00A91E36">
      <w:pPr>
        <w:pStyle w:val="ListParagraph"/>
        <w:numPr>
          <w:ilvl w:val="0"/>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 xml:space="preserve">Mount </w:t>
      </w:r>
      <w:proofErr w:type="spellStart"/>
      <w:r w:rsidRPr="00B1795C">
        <w:rPr>
          <w:rFonts w:ascii="Times New Roman" w:hAnsi="Times New Roman" w:cs="Times New Roman"/>
          <w:sz w:val="24"/>
          <w:szCs w:val="24"/>
        </w:rPr>
        <w:t>Paran</w:t>
      </w:r>
      <w:proofErr w:type="spellEnd"/>
      <w:r w:rsidRPr="00B1795C">
        <w:rPr>
          <w:rFonts w:ascii="Times New Roman" w:hAnsi="Times New Roman" w:cs="Times New Roman"/>
          <w:sz w:val="24"/>
          <w:szCs w:val="24"/>
        </w:rPr>
        <w:t xml:space="preserve"> Baptist Church Food Pantry</w:t>
      </w:r>
      <w:r w:rsidR="005F0129" w:rsidRPr="00B1795C">
        <w:rPr>
          <w:rFonts w:ascii="Times New Roman" w:hAnsi="Times New Roman" w:cs="Times New Roman"/>
          <w:sz w:val="24"/>
          <w:szCs w:val="24"/>
        </w:rPr>
        <w:t xml:space="preserve"> (grand opening Saturday, 10/25 12pm – 2pm)</w:t>
      </w:r>
    </w:p>
    <w:p w:rsidR="00DE5C5F" w:rsidRPr="00B1795C" w:rsidRDefault="00DE5C5F" w:rsidP="00A91E36">
      <w:pPr>
        <w:pStyle w:val="ListParagraph"/>
        <w:numPr>
          <w:ilvl w:val="1"/>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6413 Old Alexandria Ferry Road, Clinton, MD 20735</w:t>
      </w:r>
    </w:p>
    <w:p w:rsidR="00A80BF0" w:rsidRPr="00B1795C" w:rsidRDefault="00DE5C5F" w:rsidP="00A91E36">
      <w:pPr>
        <w:pStyle w:val="ListParagraph"/>
        <w:numPr>
          <w:ilvl w:val="1"/>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rPr>
        <w:t>(301) 877-330</w:t>
      </w:r>
      <w:r w:rsidR="00030620" w:rsidRPr="00B1795C">
        <w:rPr>
          <w:rFonts w:ascii="Times New Roman" w:hAnsi="Times New Roman" w:cs="Times New Roman"/>
          <w:sz w:val="24"/>
          <w:szCs w:val="24"/>
        </w:rPr>
        <w:t>0</w:t>
      </w:r>
    </w:p>
    <w:p w:rsidR="004E3E90" w:rsidRPr="00B1795C" w:rsidRDefault="004E3E90" w:rsidP="00A91E36">
      <w:pPr>
        <w:pStyle w:val="ListParagraph"/>
        <w:spacing w:line="240" w:lineRule="auto"/>
        <w:ind w:left="1440"/>
        <w:rPr>
          <w:rFonts w:ascii="Times New Roman" w:hAnsi="Times New Roman" w:cs="Times New Roman"/>
          <w:sz w:val="24"/>
          <w:szCs w:val="24"/>
        </w:rPr>
      </w:pPr>
    </w:p>
    <w:p w:rsidR="00060BCB" w:rsidRPr="00B1795C" w:rsidRDefault="004E3E90" w:rsidP="00A91E36">
      <w:pPr>
        <w:pStyle w:val="ListParagraph"/>
        <w:numPr>
          <w:ilvl w:val="0"/>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shd w:val="clear" w:color="auto" w:fill="FFFFFF"/>
        </w:rPr>
        <w:t xml:space="preserve">Nourish Now - works with local churches to provide food </w:t>
      </w:r>
      <w:r w:rsidRPr="00B1795C">
        <w:rPr>
          <w:rFonts w:ascii="Times New Roman" w:hAnsi="Times New Roman" w:cs="Times New Roman"/>
          <w:sz w:val="24"/>
          <w:szCs w:val="24"/>
          <w:shd w:val="clear" w:color="auto" w:fill="FFFFFF"/>
        </w:rPr>
        <w:t xml:space="preserve">assistance </w:t>
      </w:r>
      <w:hyperlink r:id="rId12" w:history="1">
        <w:r w:rsidR="009D29EB" w:rsidRPr="00B1795C">
          <w:rPr>
            <w:rStyle w:val="Hyperlink"/>
            <w:rFonts w:ascii="Times New Roman" w:hAnsi="Times New Roman" w:cs="Times New Roman"/>
            <w:color w:val="auto"/>
            <w:sz w:val="24"/>
            <w:szCs w:val="24"/>
            <w:shd w:val="clear" w:color="auto" w:fill="FFFFFF"/>
          </w:rPr>
          <w:t>https://nourishnow.org/receive-food-assistance/</w:t>
        </w:r>
      </w:hyperlink>
    </w:p>
    <w:p w:rsidR="00E07D5D" w:rsidRPr="00B1795C" w:rsidRDefault="00E07D5D" w:rsidP="00E07D5D">
      <w:pPr>
        <w:pStyle w:val="ListParagraph"/>
        <w:spacing w:line="240" w:lineRule="auto"/>
        <w:rPr>
          <w:rFonts w:ascii="Times New Roman" w:hAnsi="Times New Roman" w:cs="Times New Roman"/>
          <w:sz w:val="24"/>
          <w:szCs w:val="24"/>
        </w:rPr>
      </w:pPr>
    </w:p>
    <w:p w:rsidR="00E07D5D" w:rsidRPr="00B1795C" w:rsidRDefault="00E07D5D" w:rsidP="00A91E36">
      <w:pPr>
        <w:pStyle w:val="ListParagraph"/>
        <w:numPr>
          <w:ilvl w:val="0"/>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shd w:val="clear" w:color="auto" w:fill="FFFFFF"/>
        </w:rPr>
        <w:t>St. Stephen Baptist Church – food giveaways Tuesdays 11am – 3pm</w:t>
      </w:r>
    </w:p>
    <w:p w:rsidR="00E07D5D" w:rsidRPr="00B1795C" w:rsidRDefault="00E07D5D" w:rsidP="00E07D5D">
      <w:pPr>
        <w:pStyle w:val="ListParagraph"/>
        <w:spacing w:line="240" w:lineRule="auto"/>
        <w:rPr>
          <w:rFonts w:ascii="Times New Roman" w:hAnsi="Times New Roman" w:cs="Times New Roman"/>
          <w:sz w:val="24"/>
          <w:szCs w:val="24"/>
        </w:rPr>
      </w:pPr>
      <w:r w:rsidRPr="00B1795C">
        <w:rPr>
          <w:rFonts w:ascii="Times New Roman" w:hAnsi="Times New Roman" w:cs="Times New Roman"/>
          <w:sz w:val="24"/>
          <w:szCs w:val="24"/>
          <w:shd w:val="clear" w:color="auto" w:fill="FFFFFF"/>
        </w:rPr>
        <w:t>5757 Temple Hill Road, Temple Hills, MD 20748</w:t>
      </w:r>
    </w:p>
    <w:p w:rsidR="009D29EB" w:rsidRPr="00B1795C" w:rsidRDefault="009D29EB" w:rsidP="00A91E36">
      <w:pPr>
        <w:spacing w:line="240" w:lineRule="auto"/>
        <w:contextualSpacing/>
        <w:rPr>
          <w:rFonts w:ascii="Times New Roman" w:hAnsi="Times New Roman" w:cs="Times New Roman"/>
          <w:sz w:val="24"/>
          <w:szCs w:val="24"/>
        </w:rPr>
      </w:pPr>
    </w:p>
    <w:p w:rsidR="009D29EB" w:rsidRPr="00B1795C" w:rsidRDefault="009D29EB" w:rsidP="00A91E36">
      <w:pPr>
        <w:pStyle w:val="ListParagraph"/>
        <w:numPr>
          <w:ilvl w:val="0"/>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shd w:val="clear" w:color="auto" w:fill="FFFFFF"/>
        </w:rPr>
        <w:t xml:space="preserve">The José Andrés Group: free dine-in lunch </w:t>
      </w:r>
    </w:p>
    <w:p w:rsidR="009D29EB" w:rsidRPr="00B1795C" w:rsidRDefault="009D29EB" w:rsidP="00A91E36">
      <w:pPr>
        <w:pStyle w:val="ListParagraph"/>
        <w:numPr>
          <w:ilvl w:val="1"/>
          <w:numId w:val="12"/>
        </w:numPr>
        <w:spacing w:line="240" w:lineRule="auto"/>
        <w:rPr>
          <w:rFonts w:ascii="Times New Roman" w:hAnsi="Times New Roman" w:cs="Times New Roman"/>
          <w:sz w:val="24"/>
          <w:szCs w:val="24"/>
        </w:rPr>
      </w:pPr>
      <w:r w:rsidRPr="00B1795C">
        <w:rPr>
          <w:rFonts w:ascii="Times New Roman" w:hAnsi="Times New Roman" w:cs="Times New Roman"/>
          <w:sz w:val="24"/>
          <w:szCs w:val="24"/>
          <w:shd w:val="clear" w:color="auto" w:fill="FFFFFF"/>
        </w:rPr>
        <w:t>(11:30 am – 3:00 pm, Mon–Fri) </w:t>
      </w:r>
    </w:p>
    <w:p w:rsidR="009D29EB" w:rsidRPr="00B1795C" w:rsidRDefault="009D29EB" w:rsidP="00A91E36">
      <w:pPr>
        <w:pStyle w:val="ListParagraph"/>
        <w:numPr>
          <w:ilvl w:val="1"/>
          <w:numId w:val="12"/>
        </w:numPr>
        <w:spacing w:line="240" w:lineRule="auto"/>
        <w:rPr>
          <w:rFonts w:ascii="Times New Roman" w:hAnsi="Times New Roman" w:cs="Times New Roman"/>
          <w:sz w:val="24"/>
          <w:szCs w:val="24"/>
        </w:rPr>
      </w:pPr>
      <w:hyperlink r:id="rId13" w:tgtFrame="_blank" w:history="1">
        <w:r w:rsidRPr="00B1795C">
          <w:rPr>
            <w:rStyle w:val="Hyperlink"/>
            <w:rFonts w:ascii="Times New Roman" w:hAnsi="Times New Roman" w:cs="Times New Roman"/>
            <w:color w:val="auto"/>
            <w:sz w:val="24"/>
            <w:szCs w:val="24"/>
            <w:shd w:val="clear" w:color="auto" w:fill="FFFFFF"/>
          </w:rPr>
          <w:t>https://www.dcnewsnow.com/news/local-news/washington-dc/jose-andres-restaurants-in-dc-offer-free-lunch-to-federal-workers-during-government-shutdown/</w:t>
        </w:r>
      </w:hyperlink>
    </w:p>
    <w:p w:rsidR="000253C2" w:rsidRPr="00B1795C" w:rsidRDefault="000253C2" w:rsidP="00A91E36">
      <w:pPr>
        <w:spacing w:line="240" w:lineRule="auto"/>
        <w:contextualSpacing/>
        <w:rPr>
          <w:rFonts w:ascii="Times New Roman" w:hAnsi="Times New Roman" w:cs="Times New Roman"/>
          <w:b/>
          <w:sz w:val="24"/>
          <w:szCs w:val="24"/>
          <w:u w:val="single"/>
        </w:rPr>
      </w:pPr>
    </w:p>
    <w:p w:rsidR="000253C2" w:rsidRPr="00B1795C" w:rsidRDefault="000253C2" w:rsidP="00A91E36">
      <w:pPr>
        <w:spacing w:line="240" w:lineRule="auto"/>
        <w:contextualSpacing/>
        <w:rPr>
          <w:rFonts w:ascii="Times New Roman" w:hAnsi="Times New Roman" w:cs="Times New Roman"/>
          <w:b/>
          <w:sz w:val="24"/>
          <w:szCs w:val="24"/>
          <w:u w:val="single"/>
        </w:rPr>
      </w:pPr>
      <w:r w:rsidRPr="00B1795C">
        <w:rPr>
          <w:rFonts w:ascii="Times New Roman" w:hAnsi="Times New Roman" w:cs="Times New Roman"/>
          <w:b/>
          <w:sz w:val="24"/>
          <w:szCs w:val="24"/>
          <w:u w:val="single"/>
        </w:rPr>
        <w:t>HOUSING</w:t>
      </w:r>
    </w:p>
    <w:p w:rsidR="000253C2" w:rsidRPr="00B1795C" w:rsidRDefault="000253C2" w:rsidP="00A91E36">
      <w:pPr>
        <w:spacing w:line="240" w:lineRule="auto"/>
        <w:contextualSpacing/>
        <w:rPr>
          <w:rFonts w:ascii="Times New Roman" w:hAnsi="Times New Roman" w:cs="Times New Roman"/>
          <w:b/>
          <w:sz w:val="24"/>
          <w:szCs w:val="24"/>
          <w:u w:val="single"/>
        </w:rPr>
      </w:pPr>
    </w:p>
    <w:p w:rsidR="000253C2" w:rsidRPr="00B1795C" w:rsidRDefault="000253C2" w:rsidP="000253C2">
      <w:pPr>
        <w:pStyle w:val="ListParagraph"/>
        <w:numPr>
          <w:ilvl w:val="0"/>
          <w:numId w:val="21"/>
        </w:numPr>
        <w:spacing w:line="240" w:lineRule="auto"/>
        <w:rPr>
          <w:rFonts w:ascii="Times New Roman" w:hAnsi="Times New Roman" w:cs="Times New Roman"/>
          <w:sz w:val="24"/>
          <w:szCs w:val="24"/>
        </w:rPr>
      </w:pPr>
      <w:r w:rsidRPr="00B1795C">
        <w:rPr>
          <w:rFonts w:ascii="Times New Roman" w:hAnsi="Times New Roman" w:cs="Times New Roman"/>
          <w:sz w:val="24"/>
          <w:szCs w:val="24"/>
        </w:rPr>
        <w:t>Maryland Crisis Assistance Program</w:t>
      </w:r>
    </w:p>
    <w:p w:rsidR="000253C2" w:rsidRPr="00B1795C" w:rsidRDefault="000253C2" w:rsidP="000253C2">
      <w:pPr>
        <w:pStyle w:val="ListParagraph"/>
        <w:numPr>
          <w:ilvl w:val="1"/>
          <w:numId w:val="21"/>
        </w:numPr>
        <w:spacing w:line="240" w:lineRule="auto"/>
        <w:rPr>
          <w:rFonts w:ascii="Times New Roman" w:hAnsi="Times New Roman" w:cs="Times New Roman"/>
          <w:sz w:val="24"/>
          <w:szCs w:val="24"/>
        </w:rPr>
      </w:pPr>
      <w:hyperlink r:id="rId14" w:history="1">
        <w:r w:rsidRPr="00B1795C">
          <w:rPr>
            <w:rStyle w:val="Hyperlink"/>
            <w:rFonts w:ascii="Times New Roman" w:hAnsi="Times New Roman" w:cs="Times New Roman"/>
            <w:color w:val="auto"/>
            <w:sz w:val="24"/>
            <w:szCs w:val="24"/>
          </w:rPr>
          <w:t>https://211md.org/resources/housing-shelter/</w:t>
        </w:r>
      </w:hyperlink>
    </w:p>
    <w:p w:rsidR="000253C2" w:rsidRPr="00B1795C" w:rsidRDefault="000253C2" w:rsidP="000253C2">
      <w:pPr>
        <w:pStyle w:val="ListParagraph"/>
        <w:numPr>
          <w:ilvl w:val="0"/>
          <w:numId w:val="21"/>
        </w:numPr>
        <w:spacing w:line="240" w:lineRule="auto"/>
        <w:rPr>
          <w:rFonts w:ascii="Times New Roman" w:hAnsi="Times New Roman" w:cs="Times New Roman"/>
          <w:sz w:val="24"/>
          <w:szCs w:val="24"/>
        </w:rPr>
      </w:pPr>
      <w:r w:rsidRPr="00B1795C">
        <w:rPr>
          <w:rFonts w:ascii="Times New Roman" w:hAnsi="Times New Roman" w:cs="Times New Roman"/>
          <w:sz w:val="24"/>
          <w:szCs w:val="24"/>
        </w:rPr>
        <w:t xml:space="preserve">Don’t forget to contact your mortgage company! They may be able to assist with </w:t>
      </w:r>
      <w:r w:rsidRPr="00561934">
        <w:rPr>
          <w:rFonts w:ascii="Times New Roman" w:hAnsi="Times New Roman" w:cs="Times New Roman"/>
          <w:sz w:val="24"/>
          <w:szCs w:val="24"/>
        </w:rPr>
        <w:t>forbearance or payment options.</w:t>
      </w:r>
      <w:r w:rsidR="00873154" w:rsidRPr="00561934">
        <w:rPr>
          <w:rFonts w:ascii="Times New Roman" w:hAnsi="Times New Roman" w:cs="Times New Roman"/>
          <w:sz w:val="24"/>
          <w:szCs w:val="24"/>
          <w:shd w:val="clear" w:color="auto" w:fill="FFFFFF"/>
        </w:rPr>
        <w:t xml:space="preserve"> </w:t>
      </w:r>
      <w:r w:rsidR="00873154" w:rsidRPr="00561934">
        <w:rPr>
          <w:rFonts w:ascii="Times New Roman" w:hAnsi="Times New Roman" w:cs="Times New Roman"/>
          <w:sz w:val="24"/>
          <w:szCs w:val="24"/>
          <w:shd w:val="clear" w:color="auto" w:fill="FFFFFF"/>
        </w:rPr>
        <w:t>With a furlough verification letter, </w:t>
      </w:r>
      <w:r w:rsidR="00873154" w:rsidRPr="00561934">
        <w:rPr>
          <w:rStyle w:val="Strong"/>
          <w:rFonts w:ascii="Times New Roman" w:hAnsi="Times New Roman" w:cs="Times New Roman"/>
          <w:b w:val="0"/>
          <w:sz w:val="24"/>
          <w:szCs w:val="24"/>
          <w:bdr w:val="none" w:sz="0" w:space="0" w:color="auto" w:frame="1"/>
          <w:shd w:val="clear" w:color="auto" w:fill="FFFFFF"/>
        </w:rPr>
        <w:t>mortgage companies</w:t>
      </w:r>
      <w:r w:rsidR="00873154" w:rsidRPr="00561934">
        <w:rPr>
          <w:rFonts w:ascii="Times New Roman" w:hAnsi="Times New Roman" w:cs="Times New Roman"/>
          <w:sz w:val="24"/>
          <w:szCs w:val="24"/>
          <w:shd w:val="clear" w:color="auto" w:fill="FFFFFF"/>
        </w:rPr>
        <w:t> may move the current month’s payment to the </w:t>
      </w:r>
      <w:r w:rsidR="00873154" w:rsidRPr="00561934">
        <w:rPr>
          <w:rStyle w:val="Strong"/>
          <w:rFonts w:ascii="Times New Roman" w:hAnsi="Times New Roman" w:cs="Times New Roman"/>
          <w:b w:val="0"/>
          <w:sz w:val="24"/>
          <w:szCs w:val="24"/>
          <w:bdr w:val="none" w:sz="0" w:space="0" w:color="auto" w:frame="1"/>
          <w:shd w:val="clear" w:color="auto" w:fill="FFFFFF"/>
        </w:rPr>
        <w:t>end of the loan term</w:t>
      </w:r>
      <w:r w:rsidR="00873154" w:rsidRPr="00B1795C">
        <w:rPr>
          <w:rFonts w:ascii="Times New Roman" w:hAnsi="Times New Roman" w:cs="Times New Roman"/>
          <w:sz w:val="24"/>
          <w:szCs w:val="24"/>
          <w:shd w:val="clear" w:color="auto" w:fill="FFFFFF"/>
        </w:rPr>
        <w:t> without penalty.</w:t>
      </w:r>
    </w:p>
    <w:p w:rsidR="00873154" w:rsidRPr="00B1795C" w:rsidRDefault="00873154" w:rsidP="000253C2">
      <w:pPr>
        <w:pStyle w:val="ListParagraph"/>
        <w:numPr>
          <w:ilvl w:val="0"/>
          <w:numId w:val="21"/>
        </w:numPr>
        <w:spacing w:line="240" w:lineRule="auto"/>
        <w:rPr>
          <w:rFonts w:ascii="Times New Roman" w:hAnsi="Times New Roman" w:cs="Times New Roman"/>
          <w:sz w:val="24"/>
          <w:szCs w:val="24"/>
        </w:rPr>
      </w:pPr>
      <w:r w:rsidRPr="00B1795C">
        <w:rPr>
          <w:rFonts w:ascii="Times New Roman" w:hAnsi="Times New Roman" w:cs="Times New Roman"/>
          <w:sz w:val="24"/>
          <w:szCs w:val="24"/>
        </w:rPr>
        <w:t>Maryland Housing Resources</w:t>
      </w:r>
    </w:p>
    <w:p w:rsidR="000253C2" w:rsidRPr="00B1795C" w:rsidRDefault="000253C2" w:rsidP="00873154">
      <w:pPr>
        <w:pStyle w:val="ListParagraph"/>
        <w:spacing w:line="240" w:lineRule="auto"/>
        <w:rPr>
          <w:rFonts w:ascii="Times New Roman" w:hAnsi="Times New Roman" w:cs="Times New Roman"/>
          <w:sz w:val="24"/>
          <w:szCs w:val="24"/>
        </w:rPr>
      </w:pPr>
      <w:hyperlink r:id="rId15" w:history="1">
        <w:r w:rsidRPr="00B1795C">
          <w:rPr>
            <w:rStyle w:val="Hyperlink"/>
            <w:rFonts w:ascii="Times New Roman" w:hAnsi="Times New Roman" w:cs="Times New Roman"/>
            <w:color w:val="auto"/>
            <w:sz w:val="24"/>
            <w:szCs w:val="24"/>
          </w:rPr>
          <w:t>https://response.maryland.gov</w:t>
        </w:r>
        <w:r w:rsidRPr="00B1795C">
          <w:rPr>
            <w:rStyle w:val="Hyperlink"/>
            <w:rFonts w:ascii="Times New Roman" w:hAnsi="Times New Roman" w:cs="Times New Roman"/>
            <w:color w:val="auto"/>
            <w:sz w:val="24"/>
            <w:szCs w:val="24"/>
          </w:rPr>
          <w:t>/</w:t>
        </w:r>
        <w:r w:rsidRPr="00B1795C">
          <w:rPr>
            <w:rStyle w:val="Hyperlink"/>
            <w:rFonts w:ascii="Times New Roman" w:hAnsi="Times New Roman" w:cs="Times New Roman"/>
            <w:color w:val="auto"/>
            <w:sz w:val="24"/>
            <w:szCs w:val="24"/>
          </w:rPr>
          <w:t>federalpublicservants/housing-resources</w:t>
        </w:r>
      </w:hyperlink>
      <w:r w:rsidRPr="00B1795C">
        <w:rPr>
          <w:rFonts w:ascii="Times New Roman" w:hAnsi="Times New Roman" w:cs="Times New Roman"/>
          <w:sz w:val="24"/>
          <w:szCs w:val="24"/>
        </w:rPr>
        <w:t xml:space="preserve"> </w:t>
      </w:r>
    </w:p>
    <w:p w:rsidR="000253C2" w:rsidRPr="00B1795C" w:rsidRDefault="000253C2" w:rsidP="000253C2">
      <w:pPr>
        <w:pStyle w:val="ListParagraph"/>
        <w:spacing w:line="240" w:lineRule="auto"/>
        <w:rPr>
          <w:rFonts w:ascii="Times New Roman" w:hAnsi="Times New Roman" w:cs="Times New Roman"/>
          <w:sz w:val="24"/>
          <w:szCs w:val="24"/>
        </w:rPr>
      </w:pPr>
    </w:p>
    <w:p w:rsidR="000253C2" w:rsidRPr="00B1795C" w:rsidRDefault="000253C2" w:rsidP="00A91E36">
      <w:pPr>
        <w:spacing w:line="240" w:lineRule="auto"/>
        <w:contextualSpacing/>
        <w:rPr>
          <w:rFonts w:ascii="Times New Roman" w:hAnsi="Times New Roman" w:cs="Times New Roman"/>
          <w:b/>
          <w:sz w:val="24"/>
          <w:szCs w:val="24"/>
          <w:u w:val="single"/>
        </w:rPr>
      </w:pPr>
    </w:p>
    <w:p w:rsidR="00A80BF0" w:rsidRPr="00B1795C" w:rsidRDefault="00A80BF0" w:rsidP="00A91E36">
      <w:pPr>
        <w:spacing w:line="240" w:lineRule="auto"/>
        <w:contextualSpacing/>
        <w:rPr>
          <w:rFonts w:ascii="Times New Roman" w:hAnsi="Times New Roman" w:cs="Times New Roman"/>
          <w:b/>
          <w:sz w:val="24"/>
          <w:szCs w:val="24"/>
          <w:u w:val="single"/>
        </w:rPr>
      </w:pPr>
      <w:r w:rsidRPr="00B1795C">
        <w:rPr>
          <w:rFonts w:ascii="Times New Roman" w:hAnsi="Times New Roman" w:cs="Times New Roman"/>
          <w:b/>
          <w:sz w:val="24"/>
          <w:szCs w:val="24"/>
          <w:u w:val="single"/>
        </w:rPr>
        <w:t>FINANCIAL ASSISTANCE</w:t>
      </w:r>
    </w:p>
    <w:p w:rsidR="00C93065" w:rsidRPr="00B1795C" w:rsidRDefault="00A80BF0" w:rsidP="00A91E36">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history="1">
        <w:r w:rsidRPr="00B1795C">
          <w:rPr>
            <w:rFonts w:ascii="Times New Roman" w:eastAsia="Times New Roman" w:hAnsi="Times New Roman" w:cs="Times New Roman"/>
            <w:sz w:val="24"/>
            <w:szCs w:val="24"/>
            <w:u w:val="single"/>
          </w:rPr>
          <w:t>Navy Federal Credit Union</w:t>
        </w:r>
      </w:hyperlink>
      <w:r w:rsidRPr="00B1795C">
        <w:rPr>
          <w:rFonts w:ascii="Times New Roman" w:eastAsia="Times New Roman" w:hAnsi="Times New Roman" w:cs="Times New Roman"/>
          <w:sz w:val="24"/>
          <w:szCs w:val="24"/>
        </w:rPr>
        <w:t xml:space="preserve"> is offering eligible members that may be impacted by paycheck disruptions during the shutdown maximum $6,000 loans based on how much the last eligible direct deposit was.</w:t>
      </w:r>
    </w:p>
    <w:p w:rsidR="00A80BF0" w:rsidRPr="00B1795C" w:rsidRDefault="00A80BF0" w:rsidP="00A91E36">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rPr>
      </w:pPr>
      <w:hyperlink r:id="rId17" w:history="1">
        <w:proofErr w:type="spellStart"/>
        <w:r w:rsidRPr="00B1795C">
          <w:rPr>
            <w:rFonts w:ascii="Times New Roman" w:eastAsia="Times New Roman" w:hAnsi="Times New Roman" w:cs="Times New Roman"/>
            <w:sz w:val="24"/>
            <w:szCs w:val="24"/>
            <w:u w:val="single"/>
          </w:rPr>
          <w:t>PenFed</w:t>
        </w:r>
        <w:proofErr w:type="spellEnd"/>
        <w:r w:rsidRPr="00B1795C">
          <w:rPr>
            <w:rFonts w:ascii="Times New Roman" w:eastAsia="Times New Roman" w:hAnsi="Times New Roman" w:cs="Times New Roman"/>
            <w:sz w:val="24"/>
            <w:szCs w:val="24"/>
            <w:u w:val="single"/>
          </w:rPr>
          <w:t xml:space="preserve"> Credit Union</w:t>
        </w:r>
      </w:hyperlink>
      <w:r w:rsidRPr="00B1795C">
        <w:rPr>
          <w:rFonts w:ascii="Times New Roman" w:eastAsia="Times New Roman" w:hAnsi="Times New Roman" w:cs="Times New Roman"/>
          <w:sz w:val="24"/>
          <w:szCs w:val="24"/>
        </w:rPr>
        <w:t xml:space="preserve"> is offering paycheck protection loans, payment skips and assistance for home loans.</w:t>
      </w:r>
    </w:p>
    <w:p w:rsidR="00A80BF0" w:rsidRPr="00B1795C" w:rsidRDefault="00A80BF0" w:rsidP="00A91E36">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rPr>
      </w:pPr>
      <w:hyperlink r:id="rId18" w:history="1">
        <w:r w:rsidRPr="00B1795C">
          <w:rPr>
            <w:rFonts w:ascii="Times New Roman" w:eastAsia="Times New Roman" w:hAnsi="Times New Roman" w:cs="Times New Roman"/>
            <w:sz w:val="24"/>
            <w:szCs w:val="24"/>
            <w:u w:val="single"/>
          </w:rPr>
          <w:t>USAA</w:t>
        </w:r>
      </w:hyperlink>
      <w:r w:rsidRPr="00B1795C">
        <w:rPr>
          <w:rFonts w:ascii="Times New Roman" w:eastAsia="Times New Roman" w:hAnsi="Times New Roman" w:cs="Times New Roman"/>
          <w:sz w:val="24"/>
          <w:szCs w:val="24"/>
        </w:rPr>
        <w:t xml:space="preserve"> is helping members with 0% interest loans up to $6,000, and special payment arrangements for auto and property insurance premiums as well as life and health insurance.</w:t>
      </w:r>
    </w:p>
    <w:p w:rsidR="00A80BF0" w:rsidRPr="00B1795C" w:rsidRDefault="00A80BF0" w:rsidP="00A91E36">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rPr>
      </w:pPr>
      <w:hyperlink r:id="rId19" w:history="1">
        <w:r w:rsidRPr="00B1795C">
          <w:rPr>
            <w:rFonts w:ascii="Times New Roman" w:eastAsia="Times New Roman" w:hAnsi="Times New Roman" w:cs="Times New Roman"/>
            <w:sz w:val="24"/>
            <w:szCs w:val="24"/>
            <w:u w:val="single"/>
          </w:rPr>
          <w:t>First Command</w:t>
        </w:r>
      </w:hyperlink>
      <w:r w:rsidRPr="00B1795C">
        <w:rPr>
          <w:rFonts w:ascii="Times New Roman" w:eastAsia="Times New Roman" w:hAnsi="Times New Roman" w:cs="Times New Roman"/>
          <w:sz w:val="24"/>
          <w:szCs w:val="24"/>
        </w:rPr>
        <w:t xml:space="preserve"> is offering a 0% annual percentage rate pay advance loan with no fees or interest charges.</w:t>
      </w:r>
    </w:p>
    <w:p w:rsidR="00466D5A" w:rsidRPr="00AC30B1" w:rsidRDefault="00466D5A" w:rsidP="00AC30B1">
      <w:pPr>
        <w:numPr>
          <w:ilvl w:val="0"/>
          <w:numId w:val="1"/>
        </w:numPr>
        <w:spacing w:after="0" w:line="240" w:lineRule="auto"/>
        <w:contextualSpacing/>
        <w:textAlignment w:val="baseline"/>
        <w:rPr>
          <w:rFonts w:ascii="Times New Roman" w:eastAsia="Times New Roman" w:hAnsi="Times New Roman" w:cs="Times New Roman"/>
          <w:sz w:val="24"/>
          <w:szCs w:val="24"/>
        </w:rPr>
      </w:pPr>
      <w:hyperlink r:id="rId20" w:history="1">
        <w:proofErr w:type="spellStart"/>
        <w:r w:rsidRPr="00AC30B1">
          <w:rPr>
            <w:rFonts w:ascii="Times New Roman" w:eastAsia="Times New Roman" w:hAnsi="Times New Roman" w:cs="Times New Roman"/>
            <w:bCs/>
            <w:sz w:val="24"/>
            <w:szCs w:val="24"/>
            <w:bdr w:val="none" w:sz="0" w:space="0" w:color="auto" w:frame="1"/>
          </w:rPr>
          <w:t>Truist</w:t>
        </w:r>
        <w:proofErr w:type="spellEnd"/>
        <w:r w:rsidRPr="00AC30B1">
          <w:rPr>
            <w:rFonts w:ascii="Times New Roman" w:eastAsia="Times New Roman" w:hAnsi="Times New Roman" w:cs="Times New Roman"/>
            <w:bCs/>
            <w:sz w:val="24"/>
            <w:szCs w:val="24"/>
            <w:bdr w:val="none" w:sz="0" w:space="0" w:color="auto" w:frame="1"/>
          </w:rPr>
          <w:t xml:space="preserve"> Bank</w:t>
        </w:r>
      </w:hyperlink>
      <w:r w:rsidRPr="00466D5A">
        <w:rPr>
          <w:rFonts w:ascii="Times New Roman" w:eastAsia="Times New Roman" w:hAnsi="Times New Roman" w:cs="Times New Roman"/>
          <w:sz w:val="24"/>
          <w:szCs w:val="24"/>
        </w:rPr>
        <w:t> – Customers with direct deposit accounts may also be eligible for </w:t>
      </w:r>
      <w:r w:rsidR="00AC30B1" w:rsidRPr="00AC30B1">
        <w:rPr>
          <w:rFonts w:ascii="Times New Roman" w:eastAsia="Times New Roman" w:hAnsi="Times New Roman" w:cs="Times New Roman"/>
          <w:bCs/>
          <w:sz w:val="24"/>
          <w:szCs w:val="24"/>
          <w:bdr w:val="none" w:sz="0" w:space="0" w:color="auto" w:frame="1"/>
        </w:rPr>
        <w:t xml:space="preserve">cash </w:t>
      </w:r>
      <w:r w:rsidRPr="00AC30B1">
        <w:rPr>
          <w:rFonts w:ascii="Times New Roman" w:eastAsia="Times New Roman" w:hAnsi="Times New Roman" w:cs="Times New Roman"/>
          <w:bCs/>
          <w:sz w:val="24"/>
          <w:szCs w:val="24"/>
          <w:bdr w:val="none" w:sz="0" w:space="0" w:color="auto" w:frame="1"/>
        </w:rPr>
        <w:t>advances</w:t>
      </w:r>
      <w:r w:rsidRPr="00466D5A">
        <w:rPr>
          <w:rFonts w:ascii="Times New Roman" w:eastAsia="Times New Roman" w:hAnsi="Times New Roman" w:cs="Times New Roman"/>
          <w:sz w:val="24"/>
          <w:szCs w:val="24"/>
        </w:rPr>
        <w:t> for the immediate future.</w:t>
      </w:r>
      <w:r w:rsidRPr="00AC30B1">
        <w:rPr>
          <w:rFonts w:ascii="Times New Roman" w:eastAsia="Times New Roman" w:hAnsi="Times New Roman" w:cs="Times New Roman"/>
          <w:sz w:val="24"/>
          <w:szCs w:val="24"/>
        </w:rPr>
        <w:t xml:space="preserve"> </w:t>
      </w:r>
      <w:hyperlink r:id="rId21" w:history="1">
        <w:r w:rsidRPr="00AC30B1">
          <w:rPr>
            <w:rStyle w:val="Hyperlink"/>
            <w:rFonts w:ascii="Times New Roman" w:eastAsia="Times New Roman" w:hAnsi="Times New Roman" w:cs="Times New Roman"/>
            <w:color w:val="auto"/>
            <w:sz w:val="24"/>
            <w:szCs w:val="24"/>
          </w:rPr>
          <w:t>www.truist.com</w:t>
        </w:r>
      </w:hyperlink>
      <w:r w:rsidRPr="00AC30B1">
        <w:rPr>
          <w:rFonts w:ascii="Times New Roman" w:eastAsia="Times New Roman" w:hAnsi="Times New Roman" w:cs="Times New Roman"/>
          <w:sz w:val="24"/>
          <w:szCs w:val="24"/>
        </w:rPr>
        <w:t xml:space="preserve"> </w:t>
      </w:r>
    </w:p>
    <w:p w:rsidR="00A80BF0" w:rsidRPr="00B1795C" w:rsidRDefault="00A80BF0" w:rsidP="00A91E36">
      <w:pPr>
        <w:spacing w:line="240" w:lineRule="auto"/>
        <w:contextualSpacing/>
        <w:rPr>
          <w:rFonts w:ascii="Times New Roman" w:hAnsi="Times New Roman" w:cs="Times New Roman"/>
          <w:sz w:val="24"/>
          <w:szCs w:val="24"/>
        </w:rPr>
      </w:pPr>
    </w:p>
    <w:p w:rsidR="00A91E36" w:rsidRPr="00B1795C" w:rsidRDefault="00A91E36" w:rsidP="00A91E36">
      <w:pPr>
        <w:spacing w:line="240" w:lineRule="auto"/>
        <w:contextualSpacing/>
        <w:rPr>
          <w:rFonts w:ascii="Times New Roman" w:hAnsi="Times New Roman" w:cs="Times New Roman"/>
          <w:sz w:val="24"/>
          <w:szCs w:val="24"/>
        </w:rPr>
      </w:pPr>
    </w:p>
    <w:p w:rsidR="00A80BF0" w:rsidRPr="00B1795C" w:rsidRDefault="00DE2A7A" w:rsidP="00A91E36">
      <w:pPr>
        <w:spacing w:line="240" w:lineRule="auto"/>
        <w:contextualSpacing/>
        <w:rPr>
          <w:rFonts w:ascii="Times New Roman" w:hAnsi="Times New Roman" w:cs="Times New Roman"/>
          <w:b/>
          <w:sz w:val="24"/>
          <w:szCs w:val="24"/>
          <w:u w:val="single"/>
        </w:rPr>
      </w:pPr>
      <w:r w:rsidRPr="00B1795C">
        <w:rPr>
          <w:rFonts w:ascii="Times New Roman" w:hAnsi="Times New Roman" w:cs="Times New Roman"/>
          <w:b/>
          <w:sz w:val="24"/>
          <w:szCs w:val="24"/>
          <w:u w:val="single"/>
        </w:rPr>
        <w:t>EMPLOYMENT/BUSINESS</w:t>
      </w:r>
    </w:p>
    <w:p w:rsidR="00BA2911" w:rsidRPr="00B1795C" w:rsidRDefault="00BA2911" w:rsidP="00A91E36">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Unemployment</w:t>
      </w:r>
    </w:p>
    <w:p w:rsidR="00BA2911" w:rsidRPr="00B1795C" w:rsidRDefault="00BA2911" w:rsidP="00A91E36">
      <w:pPr>
        <w:pStyle w:val="ListParagraph"/>
        <w:numPr>
          <w:ilvl w:val="1"/>
          <w:numId w:val="2"/>
        </w:numPr>
        <w:shd w:val="clear" w:color="auto" w:fill="FFFFFF"/>
        <w:spacing w:after="0" w:line="240" w:lineRule="auto"/>
        <w:rPr>
          <w:rFonts w:ascii="Times New Roman" w:eastAsia="Times New Roman" w:hAnsi="Times New Roman" w:cs="Times New Roman"/>
          <w:sz w:val="24"/>
          <w:szCs w:val="24"/>
        </w:rPr>
      </w:pPr>
      <w:hyperlink r:id="rId22" w:history="1">
        <w:r w:rsidRPr="00B1795C">
          <w:rPr>
            <w:rStyle w:val="Hyperlink"/>
            <w:rFonts w:ascii="Times New Roman" w:eastAsia="Times New Roman" w:hAnsi="Times New Roman" w:cs="Times New Roman"/>
            <w:color w:val="auto"/>
            <w:sz w:val="24"/>
            <w:szCs w:val="24"/>
          </w:rPr>
          <w:t>https://labor.maryland.gov/unemployment-insurance/claimants/federal-employees/frequently-asked-questions.shtml</w:t>
        </w:r>
      </w:hyperlink>
    </w:p>
    <w:p w:rsidR="00BA029F" w:rsidRPr="00B1795C" w:rsidRDefault="00BA029F" w:rsidP="00A91E36">
      <w:pPr>
        <w:numPr>
          <w:ilvl w:val="1"/>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BA029F">
        <w:rPr>
          <w:rFonts w:ascii="Times New Roman" w:eastAsia="Times New Roman" w:hAnsi="Times New Roman" w:cs="Times New Roman"/>
          <w:bCs/>
          <w:sz w:val="24"/>
          <w:szCs w:val="24"/>
        </w:rPr>
        <w:t>Furloughed employees or federal contractors</w:t>
      </w:r>
      <w:r w:rsidR="003E26BD">
        <w:rPr>
          <w:rFonts w:ascii="Times New Roman" w:eastAsia="Times New Roman" w:hAnsi="Times New Roman" w:cs="Times New Roman"/>
          <w:sz w:val="24"/>
          <w:szCs w:val="24"/>
        </w:rPr>
        <w:t xml:space="preserve"> (</w:t>
      </w:r>
      <w:r w:rsidRPr="00BA029F">
        <w:rPr>
          <w:rFonts w:ascii="Times New Roman" w:eastAsia="Times New Roman" w:hAnsi="Times New Roman" w:cs="Times New Roman"/>
          <w:sz w:val="24"/>
          <w:szCs w:val="24"/>
        </w:rPr>
        <w:t>who are not</w:t>
      </w:r>
      <w:r w:rsidR="003E26BD">
        <w:rPr>
          <w:rFonts w:ascii="Times New Roman" w:eastAsia="Times New Roman" w:hAnsi="Times New Roman" w:cs="Times New Roman"/>
          <w:sz w:val="24"/>
          <w:szCs w:val="24"/>
        </w:rPr>
        <w:t xml:space="preserve"> working and are not being paid) </w:t>
      </w:r>
      <w:r w:rsidRPr="00BA029F">
        <w:rPr>
          <w:rFonts w:ascii="Times New Roman" w:eastAsia="Times New Roman" w:hAnsi="Times New Roman" w:cs="Times New Roman"/>
          <w:sz w:val="24"/>
          <w:szCs w:val="24"/>
        </w:rPr>
        <w:t xml:space="preserve">may be eligible for </w:t>
      </w:r>
      <w:hyperlink r:id="rId23" w:history="1">
        <w:r w:rsidRPr="003E26BD">
          <w:rPr>
            <w:rFonts w:ascii="Times New Roman" w:eastAsia="Times New Roman" w:hAnsi="Times New Roman" w:cs="Times New Roman"/>
            <w:sz w:val="24"/>
            <w:szCs w:val="24"/>
          </w:rPr>
          <w:t>state unemployment insurance benefits</w:t>
        </w:r>
      </w:hyperlink>
      <w:r w:rsidRPr="00BA029F">
        <w:rPr>
          <w:rFonts w:ascii="Times New Roman" w:eastAsia="Times New Roman" w:hAnsi="Times New Roman" w:cs="Times New Roman"/>
          <w:sz w:val="24"/>
          <w:szCs w:val="24"/>
        </w:rPr>
        <w:t>.</w:t>
      </w:r>
    </w:p>
    <w:p w:rsidR="00BA029F" w:rsidRPr="00B1795C" w:rsidRDefault="00BA029F" w:rsidP="00A91E36">
      <w:pPr>
        <w:numPr>
          <w:ilvl w:val="1"/>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BA029F">
        <w:rPr>
          <w:rFonts w:ascii="Times New Roman" w:eastAsia="Times New Roman" w:hAnsi="Times New Roman" w:cs="Times New Roman"/>
          <w:sz w:val="24"/>
          <w:szCs w:val="24"/>
        </w:rPr>
        <w:t>Individuals who are found eligible can receive up to $430 in weekly benefits (pre-tax).</w:t>
      </w:r>
    </w:p>
    <w:p w:rsidR="00BA029F" w:rsidRPr="00B1795C" w:rsidRDefault="00BA029F" w:rsidP="00A91E36">
      <w:pPr>
        <w:numPr>
          <w:ilvl w:val="1"/>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BA029F">
        <w:rPr>
          <w:rFonts w:ascii="Times New Roman" w:eastAsia="Times New Roman" w:hAnsi="Times New Roman" w:cs="Times New Roman"/>
          <w:sz w:val="24"/>
          <w:szCs w:val="24"/>
        </w:rPr>
        <w:t xml:space="preserve">To apply for unemployment, </w:t>
      </w:r>
      <w:hyperlink r:id="rId24" w:history="1">
        <w:r w:rsidRPr="003E26BD">
          <w:rPr>
            <w:rFonts w:ascii="Times New Roman" w:eastAsia="Times New Roman" w:hAnsi="Times New Roman" w:cs="Times New Roman"/>
            <w:sz w:val="24"/>
            <w:szCs w:val="24"/>
          </w:rPr>
          <w:t>workers can file onlin</w:t>
        </w:r>
        <w:r w:rsidRPr="00B1795C">
          <w:rPr>
            <w:rFonts w:ascii="Times New Roman" w:eastAsia="Times New Roman" w:hAnsi="Times New Roman" w:cs="Times New Roman"/>
            <w:sz w:val="24"/>
            <w:szCs w:val="24"/>
            <w:u w:val="single"/>
          </w:rPr>
          <w:t>e</w:t>
        </w:r>
      </w:hyperlink>
      <w:r w:rsidRPr="00BA029F">
        <w:rPr>
          <w:rFonts w:ascii="Times New Roman" w:eastAsia="Times New Roman" w:hAnsi="Times New Roman" w:cs="Times New Roman"/>
          <w:sz w:val="24"/>
          <w:szCs w:val="24"/>
        </w:rPr>
        <w:t xml:space="preserve"> or call 667-207-6520 (Monday to Friday, 8 a.m. to 4 p.m.). Federal workers should select option #9. </w:t>
      </w:r>
    </w:p>
    <w:p w:rsidR="003E26BD" w:rsidRDefault="00BA029F" w:rsidP="003E26BD">
      <w:pPr>
        <w:numPr>
          <w:ilvl w:val="1"/>
          <w:numId w:val="2"/>
        </w:numPr>
        <w:spacing w:before="100" w:beforeAutospacing="1" w:after="100" w:afterAutospacing="1" w:line="240" w:lineRule="auto"/>
        <w:contextualSpacing/>
        <w:rPr>
          <w:rFonts w:ascii="Times New Roman" w:eastAsia="Times New Roman" w:hAnsi="Times New Roman" w:cs="Times New Roman"/>
          <w:sz w:val="24"/>
          <w:szCs w:val="24"/>
        </w:rPr>
      </w:pPr>
      <w:r w:rsidRPr="00BA029F">
        <w:rPr>
          <w:rFonts w:ascii="Times New Roman" w:eastAsia="Times New Roman" w:hAnsi="Times New Roman" w:cs="Times New Roman"/>
          <w:sz w:val="24"/>
          <w:szCs w:val="24"/>
        </w:rPr>
        <w:t xml:space="preserve">Workers should apply for UI benefits in the jurisdiction of their "duty station." This means, for example, that if you are a Marylander who is laid off from a </w:t>
      </w:r>
      <w:r w:rsidRPr="00BA029F">
        <w:rPr>
          <w:rFonts w:ascii="Times New Roman" w:eastAsia="Times New Roman" w:hAnsi="Times New Roman" w:cs="Times New Roman"/>
          <w:sz w:val="24"/>
          <w:szCs w:val="24"/>
        </w:rPr>
        <w:lastRenderedPageBreak/>
        <w:t xml:space="preserve">federal job based in Virginia, you should apply for benefits in Virginia. Here are direct links to apply for UI benefits in </w:t>
      </w:r>
      <w:hyperlink r:id="rId25" w:history="1">
        <w:r w:rsidRPr="00B1795C">
          <w:rPr>
            <w:rFonts w:ascii="Times New Roman" w:eastAsia="Times New Roman" w:hAnsi="Times New Roman" w:cs="Times New Roman"/>
            <w:sz w:val="24"/>
            <w:szCs w:val="24"/>
            <w:u w:val="single"/>
          </w:rPr>
          <w:t>Maryland</w:t>
        </w:r>
      </w:hyperlink>
      <w:r w:rsidRPr="00BA029F">
        <w:rPr>
          <w:rFonts w:ascii="Times New Roman" w:eastAsia="Times New Roman" w:hAnsi="Times New Roman" w:cs="Times New Roman"/>
          <w:sz w:val="24"/>
          <w:szCs w:val="24"/>
        </w:rPr>
        <w:t xml:space="preserve">; </w:t>
      </w:r>
      <w:hyperlink r:id="rId26" w:history="1">
        <w:r w:rsidRPr="00B1795C">
          <w:rPr>
            <w:rFonts w:ascii="Times New Roman" w:eastAsia="Times New Roman" w:hAnsi="Times New Roman" w:cs="Times New Roman"/>
            <w:sz w:val="24"/>
            <w:szCs w:val="24"/>
            <w:u w:val="single"/>
          </w:rPr>
          <w:t>Washington, DC</w:t>
        </w:r>
      </w:hyperlink>
      <w:r w:rsidRPr="00BA029F">
        <w:rPr>
          <w:rFonts w:ascii="Times New Roman" w:eastAsia="Times New Roman" w:hAnsi="Times New Roman" w:cs="Times New Roman"/>
          <w:sz w:val="24"/>
          <w:szCs w:val="24"/>
        </w:rPr>
        <w:t xml:space="preserve">; and </w:t>
      </w:r>
      <w:hyperlink r:id="rId27" w:history="1">
        <w:r w:rsidRPr="00B1795C">
          <w:rPr>
            <w:rFonts w:ascii="Times New Roman" w:eastAsia="Times New Roman" w:hAnsi="Times New Roman" w:cs="Times New Roman"/>
            <w:sz w:val="24"/>
            <w:szCs w:val="24"/>
            <w:u w:val="single"/>
          </w:rPr>
          <w:t>Virginia</w:t>
        </w:r>
      </w:hyperlink>
      <w:r w:rsidRPr="00BA029F">
        <w:rPr>
          <w:rFonts w:ascii="Times New Roman" w:eastAsia="Times New Roman" w:hAnsi="Times New Roman" w:cs="Times New Roman"/>
          <w:sz w:val="24"/>
          <w:szCs w:val="24"/>
        </w:rPr>
        <w:t>.</w:t>
      </w:r>
    </w:p>
    <w:p w:rsidR="003E26BD" w:rsidRPr="003E26BD" w:rsidRDefault="003E26BD" w:rsidP="003E26BD">
      <w:pPr>
        <w:spacing w:before="100" w:beforeAutospacing="1" w:after="100" w:afterAutospacing="1" w:line="240" w:lineRule="auto"/>
        <w:ind w:left="1440"/>
        <w:contextualSpacing/>
        <w:rPr>
          <w:rFonts w:ascii="Times New Roman" w:eastAsia="Times New Roman" w:hAnsi="Times New Roman" w:cs="Times New Roman"/>
          <w:sz w:val="24"/>
          <w:szCs w:val="24"/>
        </w:rPr>
      </w:pPr>
    </w:p>
    <w:p w:rsidR="00DE2A7A" w:rsidRPr="00B1795C" w:rsidRDefault="00DE2A7A" w:rsidP="00A91E36">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xml:space="preserve">Black Women in Business Summit </w:t>
      </w:r>
    </w:p>
    <w:p w:rsidR="00DE2A7A" w:rsidRPr="00B1795C" w:rsidRDefault="00DE2A7A" w:rsidP="00A91E36">
      <w:pPr>
        <w:pStyle w:val="ListParagraph"/>
        <w:shd w:val="clear" w:color="auto" w:fill="FFFFFF"/>
        <w:spacing w:after="0" w:line="240" w:lineRule="auto"/>
        <w:rPr>
          <w:rFonts w:ascii="Times New Roman" w:eastAsia="Times New Roman" w:hAnsi="Times New Roman" w:cs="Times New Roman"/>
          <w:sz w:val="24"/>
          <w:szCs w:val="24"/>
        </w:rPr>
      </w:pPr>
      <w:hyperlink r:id="rId28" w:tgtFrame="_blank" w:history="1">
        <w:r w:rsidRPr="00B1795C">
          <w:rPr>
            <w:rFonts w:ascii="Times New Roman" w:eastAsia="Times New Roman" w:hAnsi="Times New Roman" w:cs="Times New Roman"/>
            <w:sz w:val="24"/>
            <w:szCs w:val="24"/>
            <w:u w:val="single"/>
          </w:rPr>
          <w:t>https://funnels.womenindigitalbusi</w:t>
        </w:r>
        <w:r w:rsidRPr="00B1795C">
          <w:rPr>
            <w:rFonts w:ascii="Times New Roman" w:eastAsia="Times New Roman" w:hAnsi="Times New Roman" w:cs="Times New Roman"/>
            <w:sz w:val="24"/>
            <w:szCs w:val="24"/>
            <w:u w:val="single"/>
          </w:rPr>
          <w:t>n</w:t>
        </w:r>
        <w:r w:rsidRPr="00B1795C">
          <w:rPr>
            <w:rFonts w:ascii="Times New Roman" w:eastAsia="Times New Roman" w:hAnsi="Times New Roman" w:cs="Times New Roman"/>
            <w:sz w:val="24"/>
            <w:szCs w:val="24"/>
            <w:u w:val="single"/>
          </w:rPr>
          <w:t>ess.com/summit-2025--</w:t>
        </w:r>
        <w:r w:rsidRPr="00B1795C">
          <w:rPr>
            <w:rFonts w:ascii="Times New Roman" w:eastAsia="Times New Roman" w:hAnsi="Times New Roman" w:cs="Times New Roman"/>
            <w:sz w:val="24"/>
            <w:szCs w:val="24"/>
            <w:u w:val="single"/>
          </w:rPr>
          <w:t>3</w:t>
        </w:r>
        <w:r w:rsidRPr="00B1795C">
          <w:rPr>
            <w:rFonts w:ascii="Times New Roman" w:eastAsia="Times New Roman" w:hAnsi="Times New Roman" w:cs="Times New Roman"/>
            <w:sz w:val="24"/>
            <w:szCs w:val="24"/>
            <w:u w:val="single"/>
          </w:rPr>
          <w:t>eede</w:t>
        </w:r>
      </w:hyperlink>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p>
    <w:p w:rsidR="00617422" w:rsidRDefault="00617422" w:rsidP="00A91E36">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Temp job at Washington Convention Center - October 26th - 29th, pay is $38/hour. GTC DC Conference. </w:t>
      </w:r>
    </w:p>
    <w:p w:rsidR="003E26BD" w:rsidRPr="003E26BD" w:rsidRDefault="003E26BD" w:rsidP="003E26BD">
      <w:pPr>
        <w:pStyle w:val="ListParagraph"/>
        <w:shd w:val="clear" w:color="auto" w:fill="FFFFFF"/>
        <w:spacing w:after="0" w:line="240" w:lineRule="auto"/>
        <w:rPr>
          <w:rFonts w:ascii="Times New Roman" w:eastAsia="Times New Roman" w:hAnsi="Times New Roman" w:cs="Times New Roman"/>
          <w:sz w:val="24"/>
          <w:szCs w:val="24"/>
        </w:rPr>
      </w:pPr>
    </w:p>
    <w:p w:rsidR="00617422" w:rsidRPr="00B1795C" w:rsidRDefault="00617422" w:rsidP="00A91E36">
      <w:pPr>
        <w:shd w:val="clear" w:color="auto" w:fill="FFFFFF"/>
        <w:spacing w:after="0" w:line="240" w:lineRule="auto"/>
        <w:ind w:left="720"/>
        <w:contextualSpacing/>
        <w:rPr>
          <w:rFonts w:ascii="Times New Roman" w:eastAsia="Times New Roman" w:hAnsi="Times New Roman" w:cs="Times New Roman"/>
          <w:sz w:val="24"/>
          <w:szCs w:val="24"/>
        </w:rPr>
      </w:pPr>
      <w:hyperlink r:id="rId29" w:history="1">
        <w:r w:rsidRPr="00B1795C">
          <w:rPr>
            <w:rStyle w:val="Hyperlink"/>
            <w:rFonts w:ascii="Times New Roman" w:eastAsia="Times New Roman" w:hAnsi="Times New Roman" w:cs="Times New Roman"/>
            <w:color w:val="auto"/>
            <w:sz w:val="24"/>
            <w:szCs w:val="24"/>
          </w:rPr>
          <w:t>https://docs.google.com/forms/d/e/1FAIpQLSd_IpDyX5Mf266ao7i7Mtqv-nNb2_NaUd083Qia73U47Z9p6A/viewform</w:t>
        </w:r>
      </w:hyperlink>
      <w:r w:rsidR="003E26BD">
        <w:rPr>
          <w:rFonts w:ascii="Times New Roman" w:eastAsia="Times New Roman" w:hAnsi="Times New Roman" w:cs="Times New Roman"/>
          <w:sz w:val="24"/>
          <w:szCs w:val="24"/>
          <w:u w:val="single"/>
        </w:rPr>
        <w:t xml:space="preserve"> </w:t>
      </w:r>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p>
    <w:p w:rsidR="00617422" w:rsidRPr="00B1795C" w:rsidRDefault="00617422" w:rsidP="00A91E36">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Virtual Military &amp; Federal Hiring Opportunity built to connect you directly with employers who value your skills and are ready to hire now. Here’s what to expect:</w:t>
      </w:r>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Direct access to employers who value your experience</w:t>
      </w:r>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Career opportunities in tech, cybersecurity, operations, project management, and more</w:t>
      </w:r>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Resume and interview support to make your application stand out</w:t>
      </w:r>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Connections to free training and certification programs</w:t>
      </w:r>
    </w:p>
    <w:p w:rsidR="00617422" w:rsidRPr="00B1795C" w:rsidRDefault="00617422" w:rsidP="00A91E36">
      <w:pPr>
        <w:shd w:val="clear" w:color="auto" w:fill="FFFFFF"/>
        <w:spacing w:after="0" w:line="240" w:lineRule="auto"/>
        <w:ind w:firstLine="720"/>
        <w:contextualSpacing/>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Date: Nov 14</w:t>
      </w:r>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Time: 3PM EST</w:t>
      </w:r>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Location: Virtual REGISTER HERE</w:t>
      </w:r>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hyperlink r:id="rId30" w:tgtFrame="_blank" w:history="1">
        <w:r w:rsidRPr="00B1795C">
          <w:rPr>
            <w:rFonts w:ascii="Times New Roman" w:eastAsia="Times New Roman" w:hAnsi="Times New Roman" w:cs="Times New Roman"/>
            <w:sz w:val="24"/>
            <w:szCs w:val="24"/>
            <w:u w:val="single"/>
          </w:rPr>
          <w:t>https://events.zoom.us/ev/AgCVc7Gq3Z8mIEXHIdeHGK4S3Z3e-LvPjDWzAMFDXq1qbNmebXxY~AjRq7lOYfuM6cDAGXcrbBmyKFTgPRXvetojD_QlLtvgeck9x29ZkkKocOg</w:t>
        </w:r>
      </w:hyperlink>
    </w:p>
    <w:p w:rsidR="00617422" w:rsidRPr="00B1795C" w:rsidRDefault="00617422" w:rsidP="00A91E36">
      <w:pPr>
        <w:pStyle w:val="ListParagraph"/>
        <w:shd w:val="clear" w:color="auto" w:fill="FFFFFF"/>
        <w:spacing w:after="0" w:line="240" w:lineRule="auto"/>
        <w:rPr>
          <w:rFonts w:ascii="Times New Roman" w:eastAsia="Times New Roman" w:hAnsi="Times New Roman" w:cs="Times New Roman"/>
          <w:sz w:val="24"/>
          <w:szCs w:val="24"/>
        </w:rPr>
      </w:pPr>
    </w:p>
    <w:p w:rsidR="00E36F3B" w:rsidRPr="00B1795C" w:rsidRDefault="00E36F3B" w:rsidP="00A91E36">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Free Every Tuesday, it's a great place to mee</w:t>
      </w:r>
      <w:r w:rsidR="00F77245" w:rsidRPr="00B1795C">
        <w:rPr>
          <w:rFonts w:ascii="Times New Roman" w:eastAsia="Times New Roman" w:hAnsi="Times New Roman" w:cs="Times New Roman"/>
          <w:sz w:val="24"/>
          <w:szCs w:val="24"/>
        </w:rPr>
        <w:t>t up and network --&gt; Former g</w:t>
      </w:r>
      <w:r w:rsidRPr="00B1795C">
        <w:rPr>
          <w:rFonts w:ascii="Times New Roman" w:eastAsia="Times New Roman" w:hAnsi="Times New Roman" w:cs="Times New Roman"/>
          <w:sz w:val="24"/>
          <w:szCs w:val="24"/>
        </w:rPr>
        <w:t xml:space="preserve">overnment employees </w:t>
      </w:r>
      <w:r w:rsidR="00F77245" w:rsidRPr="00B1795C">
        <w:rPr>
          <w:rFonts w:ascii="Times New Roman" w:eastAsia="Times New Roman" w:hAnsi="Times New Roman" w:cs="Times New Roman"/>
          <w:sz w:val="24"/>
          <w:szCs w:val="24"/>
        </w:rPr>
        <w:t>c</w:t>
      </w:r>
      <w:r w:rsidRPr="00B1795C">
        <w:rPr>
          <w:rFonts w:ascii="Times New Roman" w:eastAsia="Times New Roman" w:hAnsi="Times New Roman" w:cs="Times New Roman"/>
          <w:sz w:val="24"/>
          <w:szCs w:val="24"/>
        </w:rPr>
        <w:t>o</w:t>
      </w:r>
      <w:r w:rsidR="00F77245" w:rsidRPr="00B1795C">
        <w:rPr>
          <w:rFonts w:ascii="Times New Roman" w:eastAsia="Times New Roman" w:hAnsi="Times New Roman" w:cs="Times New Roman"/>
          <w:sz w:val="24"/>
          <w:szCs w:val="24"/>
        </w:rPr>
        <w:t>-</w:t>
      </w:r>
      <w:r w:rsidRPr="00B1795C">
        <w:rPr>
          <w:rFonts w:ascii="Times New Roman" w:eastAsia="Times New Roman" w:hAnsi="Times New Roman" w:cs="Times New Roman"/>
          <w:sz w:val="24"/>
          <w:szCs w:val="24"/>
        </w:rPr>
        <w:t>working @ Eaton House (12th &amp; K)</w:t>
      </w:r>
    </w:p>
    <w:p w:rsidR="00F77245" w:rsidRPr="00B1795C" w:rsidRDefault="00F77245" w:rsidP="00A91E36">
      <w:pPr>
        <w:shd w:val="clear" w:color="auto" w:fill="FFFFFF"/>
        <w:spacing w:after="0" w:line="240" w:lineRule="auto"/>
        <w:ind w:left="360" w:firstLine="360"/>
        <w:contextualSpacing/>
        <w:rPr>
          <w:rFonts w:ascii="Times New Roman" w:eastAsia="Times New Roman" w:hAnsi="Times New Roman" w:cs="Times New Roman"/>
          <w:sz w:val="24"/>
          <w:szCs w:val="24"/>
        </w:rPr>
      </w:pPr>
    </w:p>
    <w:p w:rsidR="00E36F3B" w:rsidRPr="00B1795C" w:rsidRDefault="00E36F3B" w:rsidP="00A91E36">
      <w:pPr>
        <w:shd w:val="clear" w:color="auto" w:fill="FFFFFF"/>
        <w:spacing w:after="0" w:line="240" w:lineRule="auto"/>
        <w:ind w:left="360" w:firstLine="360"/>
        <w:contextualSpacing/>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Date: Tuesdays • 9:00am – 5:00pm</w:t>
      </w:r>
    </w:p>
    <w:p w:rsidR="00E36F3B" w:rsidRPr="00B1795C" w:rsidRDefault="00E36F3B" w:rsidP="00A91E36">
      <w:pPr>
        <w:shd w:val="clear" w:color="auto" w:fill="FFFFFF"/>
        <w:spacing w:after="0" w:line="240" w:lineRule="auto"/>
        <w:ind w:left="360" w:firstLine="360"/>
        <w:contextualSpacing/>
        <w:rPr>
          <w:rFonts w:ascii="Times New Roman" w:eastAsia="Times New Roman" w:hAnsi="Times New Roman" w:cs="Times New Roman"/>
          <w:sz w:val="24"/>
          <w:szCs w:val="24"/>
        </w:rPr>
      </w:pPr>
    </w:p>
    <w:p w:rsidR="00F77245" w:rsidRPr="00B1795C" w:rsidRDefault="00E36F3B" w:rsidP="00A91E36">
      <w:pPr>
        <w:shd w:val="clear" w:color="auto" w:fill="FFFFFF"/>
        <w:spacing w:after="0" w:line="240" w:lineRule="auto"/>
        <w:ind w:left="720"/>
        <w:contextualSpacing/>
        <w:rPr>
          <w:rFonts w:ascii="Times New Roman" w:eastAsia="Times New Roman" w:hAnsi="Times New Roman" w:cs="Times New Roman"/>
          <w:sz w:val="24"/>
          <w:szCs w:val="24"/>
        </w:rPr>
      </w:pPr>
      <w:hyperlink r:id="rId31" w:history="1">
        <w:r w:rsidRPr="00B1795C">
          <w:rPr>
            <w:rStyle w:val="Hyperlink"/>
            <w:rFonts w:ascii="Times New Roman" w:eastAsia="Times New Roman" w:hAnsi="Times New Roman" w:cs="Times New Roman"/>
            <w:color w:val="auto"/>
            <w:sz w:val="24"/>
            <w:szCs w:val="24"/>
          </w:rPr>
          <w:t>https://www.eventbrite.com/e/for</w:t>
        </w:r>
        <w:r w:rsidRPr="00B1795C">
          <w:rPr>
            <w:rStyle w:val="Hyperlink"/>
            <w:rFonts w:ascii="Times New Roman" w:eastAsia="Times New Roman" w:hAnsi="Times New Roman" w:cs="Times New Roman"/>
            <w:color w:val="auto"/>
            <w:sz w:val="24"/>
            <w:szCs w:val="24"/>
          </w:rPr>
          <w:t>m</w:t>
        </w:r>
        <w:r w:rsidRPr="00B1795C">
          <w:rPr>
            <w:rStyle w:val="Hyperlink"/>
            <w:rFonts w:ascii="Times New Roman" w:eastAsia="Times New Roman" w:hAnsi="Times New Roman" w:cs="Times New Roman"/>
            <w:color w:val="auto"/>
            <w:sz w:val="24"/>
            <w:szCs w:val="24"/>
          </w:rPr>
          <w:t>er-gov-coworking-eaton-house-12th-k-tickets-1618051277929</w:t>
        </w:r>
      </w:hyperlink>
    </w:p>
    <w:p w:rsidR="00F77245" w:rsidRPr="00B1795C" w:rsidRDefault="00F77245" w:rsidP="00A91E36">
      <w:pPr>
        <w:shd w:val="clear" w:color="auto" w:fill="FFFFFF"/>
        <w:spacing w:after="0" w:line="240" w:lineRule="auto"/>
        <w:ind w:left="720"/>
        <w:contextualSpacing/>
        <w:rPr>
          <w:rFonts w:ascii="Times New Roman" w:eastAsia="Times New Roman" w:hAnsi="Times New Roman" w:cs="Times New Roman"/>
          <w:sz w:val="24"/>
          <w:szCs w:val="24"/>
        </w:rPr>
      </w:pPr>
    </w:p>
    <w:p w:rsidR="00F77245" w:rsidRPr="00B1795C" w:rsidRDefault="00F77245" w:rsidP="00A91E36">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proofErr w:type="spellStart"/>
      <w:r w:rsidRPr="00B1795C">
        <w:rPr>
          <w:rFonts w:ascii="Times New Roman" w:eastAsia="Times New Roman" w:hAnsi="Times New Roman" w:cs="Times New Roman"/>
          <w:sz w:val="24"/>
          <w:szCs w:val="24"/>
        </w:rPr>
        <w:t>Maneva</w:t>
      </w:r>
      <w:proofErr w:type="spellEnd"/>
      <w:r w:rsidRPr="00B1795C">
        <w:rPr>
          <w:rFonts w:ascii="Times New Roman" w:eastAsia="Times New Roman" w:hAnsi="Times New Roman" w:cs="Times New Roman"/>
          <w:sz w:val="24"/>
          <w:szCs w:val="24"/>
        </w:rPr>
        <w:t xml:space="preserve"> – Black owned executive search also specializing in nonprofits </w:t>
      </w:r>
    </w:p>
    <w:p w:rsidR="00F77245" w:rsidRPr="00B1795C" w:rsidRDefault="00F77245" w:rsidP="00A91E36">
      <w:pPr>
        <w:pStyle w:val="ListParagraph"/>
        <w:shd w:val="clear" w:color="auto" w:fill="FFFFFF"/>
        <w:spacing w:after="0" w:line="240" w:lineRule="auto"/>
        <w:rPr>
          <w:rFonts w:ascii="Times New Roman" w:eastAsia="Times New Roman" w:hAnsi="Times New Roman" w:cs="Times New Roman"/>
          <w:sz w:val="24"/>
          <w:szCs w:val="24"/>
        </w:rPr>
      </w:pPr>
      <w:hyperlink r:id="rId32" w:tgtFrame="_blank" w:history="1">
        <w:r w:rsidRPr="00B1795C">
          <w:rPr>
            <w:rFonts w:ascii="Times New Roman" w:eastAsia="Times New Roman" w:hAnsi="Times New Roman" w:cs="Times New Roman"/>
            <w:sz w:val="24"/>
            <w:szCs w:val="24"/>
            <w:u w:val="single"/>
          </w:rPr>
          <w:t>https://www.manevagroup.com/non-pr</w:t>
        </w:r>
        <w:r w:rsidRPr="00B1795C">
          <w:rPr>
            <w:rFonts w:ascii="Times New Roman" w:eastAsia="Times New Roman" w:hAnsi="Times New Roman" w:cs="Times New Roman"/>
            <w:sz w:val="24"/>
            <w:szCs w:val="24"/>
            <w:u w:val="single"/>
          </w:rPr>
          <w:t>o</w:t>
        </w:r>
        <w:r w:rsidRPr="00B1795C">
          <w:rPr>
            <w:rFonts w:ascii="Times New Roman" w:eastAsia="Times New Roman" w:hAnsi="Times New Roman" w:cs="Times New Roman"/>
            <w:sz w:val="24"/>
            <w:szCs w:val="24"/>
            <w:u w:val="single"/>
          </w:rPr>
          <w:t>fits-executive-search-firm</w:t>
        </w:r>
      </w:hyperlink>
    </w:p>
    <w:p w:rsidR="00F77245" w:rsidRPr="00B1795C" w:rsidRDefault="00F77245" w:rsidP="00A91E36">
      <w:pPr>
        <w:pStyle w:val="ListParagraph"/>
        <w:shd w:val="clear" w:color="auto" w:fill="FFFFFF"/>
        <w:spacing w:after="0" w:line="240" w:lineRule="auto"/>
        <w:rPr>
          <w:rFonts w:ascii="Times New Roman" w:eastAsia="Times New Roman" w:hAnsi="Times New Roman" w:cs="Times New Roman"/>
          <w:sz w:val="24"/>
          <w:szCs w:val="24"/>
        </w:rPr>
      </w:pPr>
    </w:p>
    <w:p w:rsidR="00C9262F" w:rsidRPr="00B1795C" w:rsidRDefault="00C9262F" w:rsidP="00A91E36">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Primarily for those in Higher Education, health, environment.</w:t>
      </w:r>
    </w:p>
    <w:p w:rsidR="00C9262F" w:rsidRPr="00B1795C" w:rsidRDefault="00C9262F" w:rsidP="00A91E36">
      <w:pPr>
        <w:pStyle w:val="ListParagraph"/>
        <w:shd w:val="clear" w:color="auto" w:fill="FFFFFF"/>
        <w:spacing w:after="0" w:line="240" w:lineRule="auto"/>
        <w:rPr>
          <w:rFonts w:ascii="Times New Roman" w:eastAsia="Times New Roman" w:hAnsi="Times New Roman" w:cs="Times New Roman"/>
          <w:sz w:val="24"/>
          <w:szCs w:val="24"/>
        </w:rPr>
      </w:pPr>
      <w:hyperlink r:id="rId33" w:tgtFrame="_blank" w:history="1">
        <w:r w:rsidRPr="00B1795C">
          <w:rPr>
            <w:rFonts w:ascii="Times New Roman" w:eastAsia="Times New Roman" w:hAnsi="Times New Roman" w:cs="Times New Roman"/>
            <w:sz w:val="24"/>
            <w:szCs w:val="24"/>
            <w:u w:val="single"/>
          </w:rPr>
          <w:t>https://www.imsearch.com/current-searches/open-searches</w:t>
        </w:r>
      </w:hyperlink>
    </w:p>
    <w:p w:rsidR="00C9262F" w:rsidRPr="00B1795C" w:rsidRDefault="00C9262F" w:rsidP="00A91E36">
      <w:pPr>
        <w:pStyle w:val="ListParagraph"/>
        <w:shd w:val="clear" w:color="auto" w:fill="FFFFFF"/>
        <w:spacing w:after="0" w:line="240" w:lineRule="auto"/>
        <w:rPr>
          <w:rFonts w:ascii="Times New Roman" w:eastAsia="Times New Roman" w:hAnsi="Times New Roman" w:cs="Times New Roman"/>
          <w:sz w:val="24"/>
          <w:szCs w:val="24"/>
        </w:rPr>
      </w:pPr>
    </w:p>
    <w:p w:rsidR="007407D9" w:rsidRPr="00B1795C" w:rsidRDefault="007407D9" w:rsidP="00A91E36">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xml:space="preserve">National Council of Nonprofits is the largest coalition of nonprofits. </w:t>
      </w:r>
      <w:hyperlink r:id="rId34" w:tgtFrame="_blank" w:history="1">
        <w:r w:rsidRPr="00B1795C">
          <w:rPr>
            <w:rFonts w:ascii="Times New Roman" w:eastAsia="Times New Roman" w:hAnsi="Times New Roman" w:cs="Times New Roman"/>
            <w:sz w:val="24"/>
            <w:szCs w:val="24"/>
            <w:u w:val="single"/>
          </w:rPr>
          <w:t>https://careers.councilofnonprofits.org/</w:t>
        </w:r>
      </w:hyperlink>
    </w:p>
    <w:p w:rsidR="007407D9" w:rsidRPr="00B1795C" w:rsidRDefault="007407D9" w:rsidP="00A91E36">
      <w:pPr>
        <w:pStyle w:val="ListParagraph"/>
        <w:shd w:val="clear" w:color="auto" w:fill="FFFFFF"/>
        <w:spacing w:after="0" w:line="240" w:lineRule="auto"/>
        <w:rPr>
          <w:rFonts w:ascii="Times New Roman" w:eastAsia="Times New Roman" w:hAnsi="Times New Roman" w:cs="Times New Roman"/>
          <w:sz w:val="24"/>
          <w:szCs w:val="24"/>
        </w:rPr>
      </w:pPr>
    </w:p>
    <w:p w:rsidR="002A5F4D" w:rsidRPr="00B1795C" w:rsidRDefault="002A5F4D" w:rsidP="00A91E36">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Talent Capital is a regional initiative housed by the Metropolitan Washington Council of Governments. Backed by employers, government, and nonprofits, they connect you with opportunities that fit your skills.</w:t>
      </w:r>
    </w:p>
    <w:p w:rsidR="002A5F4D" w:rsidRPr="00B1795C" w:rsidRDefault="002A5F4D" w:rsidP="00A91E36">
      <w:pPr>
        <w:pStyle w:val="ListParagraph"/>
        <w:shd w:val="clear" w:color="auto" w:fill="FFFFFF"/>
        <w:spacing w:after="0" w:line="240" w:lineRule="auto"/>
        <w:rPr>
          <w:rFonts w:ascii="Times New Roman" w:eastAsia="Times New Roman" w:hAnsi="Times New Roman" w:cs="Times New Roman"/>
          <w:sz w:val="24"/>
          <w:szCs w:val="24"/>
        </w:rPr>
      </w:pPr>
      <w:hyperlink r:id="rId35" w:tgtFrame="_blank" w:history="1">
        <w:r w:rsidRPr="00B1795C">
          <w:rPr>
            <w:rFonts w:ascii="Times New Roman" w:eastAsia="Times New Roman" w:hAnsi="Times New Roman" w:cs="Times New Roman"/>
            <w:sz w:val="24"/>
            <w:szCs w:val="24"/>
            <w:u w:val="single"/>
          </w:rPr>
          <w:t>https://talentcapital.ai/</w:t>
        </w:r>
      </w:hyperlink>
    </w:p>
    <w:p w:rsidR="002A5F4D" w:rsidRPr="00B1795C" w:rsidRDefault="002A5F4D" w:rsidP="00A91E36">
      <w:pPr>
        <w:pStyle w:val="ListParagraph"/>
        <w:shd w:val="clear" w:color="auto" w:fill="FFFFFF"/>
        <w:spacing w:after="0" w:line="240" w:lineRule="auto"/>
        <w:rPr>
          <w:rFonts w:ascii="Times New Roman" w:eastAsia="Times New Roman" w:hAnsi="Times New Roman" w:cs="Times New Roman"/>
          <w:sz w:val="24"/>
          <w:szCs w:val="24"/>
        </w:rPr>
      </w:pPr>
    </w:p>
    <w:p w:rsidR="00042763" w:rsidRPr="00B1795C" w:rsidRDefault="00042763" w:rsidP="00A91E36">
      <w:pPr>
        <w:pStyle w:val="ListParagraph"/>
        <w:numPr>
          <w:ilvl w:val="0"/>
          <w:numId w:val="2"/>
        </w:numPr>
        <w:shd w:val="clear" w:color="auto" w:fill="FFFFFF"/>
        <w:tabs>
          <w:tab w:val="left" w:pos="450"/>
        </w:tabs>
        <w:spacing w:after="0" w:line="240" w:lineRule="auto"/>
        <w:ind w:left="630"/>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xml:space="preserve">DSG </w:t>
      </w:r>
      <w:proofErr w:type="spellStart"/>
      <w:r w:rsidRPr="00B1795C">
        <w:rPr>
          <w:rFonts w:ascii="Times New Roman" w:eastAsia="Times New Roman" w:hAnsi="Times New Roman" w:cs="Times New Roman"/>
          <w:sz w:val="24"/>
          <w:szCs w:val="24"/>
        </w:rPr>
        <w:t>Koya</w:t>
      </w:r>
      <w:proofErr w:type="spellEnd"/>
      <w:r w:rsidRPr="00B1795C">
        <w:rPr>
          <w:rFonts w:ascii="Times New Roman" w:eastAsia="Times New Roman" w:hAnsi="Times New Roman" w:cs="Times New Roman"/>
          <w:sz w:val="24"/>
          <w:szCs w:val="24"/>
        </w:rPr>
        <w:t xml:space="preserve"> executive job search (nonprofit and social impact positions).</w:t>
      </w:r>
    </w:p>
    <w:p w:rsidR="00042763" w:rsidRPr="00B1795C" w:rsidRDefault="00042763" w:rsidP="00A91E36">
      <w:pPr>
        <w:shd w:val="clear" w:color="auto" w:fill="FFFFFF"/>
        <w:spacing w:after="0" w:line="240" w:lineRule="auto"/>
        <w:ind w:left="720"/>
        <w:contextualSpacing/>
        <w:rPr>
          <w:rFonts w:ascii="Times New Roman" w:eastAsia="Times New Roman" w:hAnsi="Times New Roman" w:cs="Times New Roman"/>
          <w:sz w:val="24"/>
          <w:szCs w:val="24"/>
          <w:u w:val="single"/>
        </w:rPr>
      </w:pPr>
      <w:hyperlink r:id="rId36" w:history="1">
        <w:r w:rsidRPr="00B1795C">
          <w:rPr>
            <w:rStyle w:val="Hyperlink"/>
            <w:rFonts w:ascii="Times New Roman" w:eastAsia="Times New Roman" w:hAnsi="Times New Roman" w:cs="Times New Roman"/>
            <w:color w:val="auto"/>
            <w:sz w:val="24"/>
            <w:szCs w:val="24"/>
          </w:rPr>
          <w:t>https://www.dsgco.com/industry/nonprofit-and-social-impact/?utm_source=google&amp;utm_medium=cpc&amp;utm_campaign=wfx_branded&amp;utm_content=wfx_dsg_koya&amp;utm_ter</w:t>
        </w:r>
        <w:r w:rsidRPr="00B1795C">
          <w:rPr>
            <w:rStyle w:val="Hyperlink"/>
            <w:rFonts w:ascii="Times New Roman" w:eastAsia="Times New Roman" w:hAnsi="Times New Roman" w:cs="Times New Roman"/>
            <w:color w:val="auto"/>
            <w:sz w:val="24"/>
            <w:szCs w:val="24"/>
          </w:rPr>
          <w:t>m</w:t>
        </w:r>
        <w:r w:rsidRPr="00B1795C">
          <w:rPr>
            <w:rStyle w:val="Hyperlink"/>
            <w:rFonts w:ascii="Times New Roman" w:eastAsia="Times New Roman" w:hAnsi="Times New Roman" w:cs="Times New Roman"/>
            <w:color w:val="auto"/>
            <w:sz w:val="24"/>
            <w:szCs w:val="24"/>
          </w:rPr>
          <w:t>=dsg%20koya&amp;gad_source=1&amp;gad_campaignid=18705489317&amp;gbraid=0AAAAAo_T-Ro870xqJ9NOuMOUO-UEGXGUz&amp;gclid=Cj0KCQjw6bfHBhDNARIsAIGsqLiUMtAtHNMX8XvXeuAHhc8kqeOGpKAbhMIaKhGQ4CGluxCwRZ4BuqYaArfaEALw_wcB</w:t>
        </w:r>
      </w:hyperlink>
    </w:p>
    <w:p w:rsidR="00A0070B" w:rsidRPr="00B1795C" w:rsidRDefault="00A0070B" w:rsidP="00A91E36">
      <w:pPr>
        <w:shd w:val="clear" w:color="auto" w:fill="FFFFFF"/>
        <w:spacing w:after="0" w:line="240" w:lineRule="auto"/>
        <w:contextualSpacing/>
        <w:rPr>
          <w:rFonts w:ascii="Times New Roman" w:eastAsia="Times New Roman" w:hAnsi="Times New Roman" w:cs="Times New Roman"/>
          <w:sz w:val="24"/>
          <w:szCs w:val="24"/>
        </w:rPr>
      </w:pPr>
    </w:p>
    <w:p w:rsidR="00A0070B" w:rsidRPr="00B1795C" w:rsidRDefault="00A0070B" w:rsidP="00A91E36">
      <w:pPr>
        <w:pStyle w:val="ListParagraph"/>
        <w:numPr>
          <w:ilvl w:val="0"/>
          <w:numId w:val="2"/>
        </w:numPr>
        <w:shd w:val="clear" w:color="auto" w:fill="FFFFFF"/>
        <w:spacing w:after="0" w:line="240" w:lineRule="auto"/>
        <w:ind w:left="810" w:hanging="450"/>
        <w:rPr>
          <w:rFonts w:ascii="Times New Roman" w:eastAsia="Times New Roman" w:hAnsi="Times New Roman" w:cs="Times New Roman"/>
          <w:sz w:val="24"/>
          <w:szCs w:val="24"/>
        </w:rPr>
      </w:pPr>
      <w:r w:rsidRPr="00B1795C">
        <w:rPr>
          <w:rFonts w:ascii="Times New Roman" w:hAnsi="Times New Roman" w:cs="Times New Roman"/>
          <w:sz w:val="24"/>
          <w:szCs w:val="24"/>
          <w:shd w:val="clear" w:color="auto" w:fill="FFFFFF"/>
        </w:rPr>
        <w:t xml:space="preserve">Former </w:t>
      </w:r>
      <w:proofErr w:type="spellStart"/>
      <w:r w:rsidRPr="00B1795C">
        <w:rPr>
          <w:rFonts w:ascii="Times New Roman" w:hAnsi="Times New Roman" w:cs="Times New Roman"/>
          <w:sz w:val="24"/>
          <w:szCs w:val="24"/>
          <w:shd w:val="clear" w:color="auto" w:fill="FFFFFF"/>
        </w:rPr>
        <w:t>Gov</w:t>
      </w:r>
      <w:proofErr w:type="spellEnd"/>
      <w:r w:rsidRPr="00B1795C">
        <w:rPr>
          <w:rFonts w:ascii="Times New Roman" w:hAnsi="Times New Roman" w:cs="Times New Roman"/>
          <w:sz w:val="24"/>
          <w:szCs w:val="24"/>
          <w:shd w:val="clear" w:color="auto" w:fill="FFFFFF"/>
        </w:rPr>
        <w:t xml:space="preserve"> connects former federal, state, local, tribal, and foreign government and military professionals to those who can benefit from their experience. </w:t>
      </w:r>
      <w:proofErr w:type="spellStart"/>
      <w:r w:rsidRPr="00B1795C">
        <w:rPr>
          <w:rFonts w:ascii="Times New Roman" w:hAnsi="Times New Roman" w:cs="Times New Roman"/>
          <w:sz w:val="24"/>
          <w:szCs w:val="24"/>
          <w:shd w:val="clear" w:color="auto" w:fill="FFFFFF"/>
        </w:rPr>
        <w:t>VIsit</w:t>
      </w:r>
      <w:proofErr w:type="spellEnd"/>
      <w:r w:rsidRPr="00B1795C">
        <w:rPr>
          <w:rFonts w:ascii="Times New Roman" w:hAnsi="Times New Roman" w:cs="Times New Roman"/>
          <w:sz w:val="24"/>
          <w:szCs w:val="24"/>
          <w:shd w:val="clear" w:color="auto" w:fill="FFFFFF"/>
        </w:rPr>
        <w:t xml:space="preserve"> </w:t>
      </w:r>
      <w:hyperlink r:id="rId37" w:tgtFrame="_blank" w:history="1">
        <w:r w:rsidRPr="00B1795C">
          <w:rPr>
            <w:rStyle w:val="Hyperlink"/>
            <w:rFonts w:ascii="Times New Roman" w:hAnsi="Times New Roman" w:cs="Times New Roman"/>
            <w:color w:val="auto"/>
            <w:sz w:val="24"/>
            <w:szCs w:val="24"/>
            <w:shd w:val="clear" w:color="auto" w:fill="FFFFFF"/>
          </w:rPr>
          <w:t>www.formerGov.com</w:t>
        </w:r>
      </w:hyperlink>
      <w:r w:rsidRPr="00B1795C">
        <w:rPr>
          <w:rFonts w:ascii="Times New Roman" w:hAnsi="Times New Roman" w:cs="Times New Roman"/>
          <w:sz w:val="24"/>
          <w:szCs w:val="24"/>
          <w:shd w:val="clear" w:color="auto" w:fill="FFFFFF"/>
        </w:rPr>
        <w:t>. Email them for free year membership.</w:t>
      </w:r>
    </w:p>
    <w:p w:rsidR="00662153" w:rsidRPr="00B1795C" w:rsidRDefault="00662153" w:rsidP="00A91E36">
      <w:pPr>
        <w:pStyle w:val="ListParagraph"/>
        <w:shd w:val="clear" w:color="auto" w:fill="FFFFFF"/>
        <w:spacing w:after="0" w:line="240" w:lineRule="auto"/>
        <w:ind w:left="810"/>
        <w:rPr>
          <w:rFonts w:ascii="Times New Roman" w:eastAsia="Times New Roman" w:hAnsi="Times New Roman" w:cs="Times New Roman"/>
          <w:sz w:val="24"/>
          <w:szCs w:val="24"/>
        </w:rPr>
      </w:pPr>
    </w:p>
    <w:p w:rsidR="00662153" w:rsidRPr="00B1795C" w:rsidRDefault="00662153" w:rsidP="00A91E36">
      <w:pPr>
        <w:pStyle w:val="ListParagraph"/>
        <w:numPr>
          <w:ilvl w:val="0"/>
          <w:numId w:val="2"/>
        </w:numPr>
        <w:shd w:val="clear" w:color="auto" w:fill="FFFFFF"/>
        <w:tabs>
          <w:tab w:val="left" w:pos="810"/>
        </w:tabs>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xml:space="preserve">Feds Forward – supporting federal employees in their transition and growth with </w:t>
      </w:r>
    </w:p>
    <w:p w:rsidR="00662153" w:rsidRPr="00B1795C" w:rsidRDefault="00662153" w:rsidP="00A91E36">
      <w:pPr>
        <w:shd w:val="clear" w:color="auto" w:fill="FFFFFF"/>
        <w:tabs>
          <w:tab w:val="left" w:pos="810"/>
        </w:tabs>
        <w:spacing w:after="0" w:line="240" w:lineRule="auto"/>
        <w:contextualSpacing/>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ab/>
        <w:t xml:space="preserve">resources, community and guidance. </w:t>
      </w:r>
    </w:p>
    <w:p w:rsidR="00662153" w:rsidRPr="00B1795C" w:rsidRDefault="00662153" w:rsidP="00A91E36">
      <w:pPr>
        <w:pStyle w:val="ListParagraph"/>
        <w:shd w:val="clear" w:color="auto" w:fill="FFFFFF"/>
        <w:tabs>
          <w:tab w:val="left" w:pos="810"/>
        </w:tabs>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ab/>
      </w:r>
      <w:hyperlink r:id="rId38" w:history="1">
        <w:r w:rsidRPr="00B1795C">
          <w:rPr>
            <w:rStyle w:val="Hyperlink"/>
            <w:rFonts w:ascii="Times New Roman" w:eastAsia="Times New Roman" w:hAnsi="Times New Roman" w:cs="Times New Roman"/>
            <w:color w:val="auto"/>
            <w:sz w:val="24"/>
            <w:szCs w:val="24"/>
          </w:rPr>
          <w:t>https://www.fedsforward.com/</w:t>
        </w:r>
      </w:hyperlink>
    </w:p>
    <w:p w:rsidR="00DA6311" w:rsidRPr="00B1795C" w:rsidRDefault="00DA6311" w:rsidP="00A91E36">
      <w:pPr>
        <w:shd w:val="clear" w:color="auto" w:fill="FFFFFF"/>
        <w:spacing w:after="0" w:line="240" w:lineRule="auto"/>
        <w:ind w:firstLine="630"/>
        <w:contextualSpacing/>
        <w:rPr>
          <w:rFonts w:ascii="Times New Roman" w:eastAsia="Times New Roman" w:hAnsi="Times New Roman" w:cs="Times New Roman"/>
          <w:sz w:val="24"/>
          <w:szCs w:val="24"/>
        </w:rPr>
      </w:pPr>
    </w:p>
    <w:p w:rsidR="00662153" w:rsidRPr="00B1795C" w:rsidRDefault="002E673C" w:rsidP="00A91E36">
      <w:pPr>
        <w:pStyle w:val="ListParagraph"/>
        <w:numPr>
          <w:ilvl w:val="0"/>
          <w:numId w:val="2"/>
        </w:numPr>
        <w:shd w:val="clear" w:color="auto" w:fill="FFFFFF"/>
        <w:tabs>
          <w:tab w:val="left" w:pos="810"/>
        </w:tabs>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Southern Maryland Job Source</w:t>
      </w:r>
    </w:p>
    <w:p w:rsidR="002E673C" w:rsidRPr="00B1795C" w:rsidRDefault="002E673C" w:rsidP="00A91E36">
      <w:pPr>
        <w:pStyle w:val="ListParagraph"/>
        <w:shd w:val="clear" w:color="auto" w:fill="FFFFFF"/>
        <w:tabs>
          <w:tab w:val="left" w:pos="810"/>
        </w:tabs>
        <w:spacing w:after="0" w:line="240" w:lineRule="auto"/>
        <w:rPr>
          <w:rFonts w:ascii="Times New Roman" w:eastAsia="Times New Roman" w:hAnsi="Times New Roman" w:cs="Times New Roman"/>
          <w:sz w:val="24"/>
          <w:szCs w:val="24"/>
        </w:rPr>
      </w:pPr>
      <w:hyperlink r:id="rId39" w:history="1">
        <w:r w:rsidRPr="00B1795C">
          <w:rPr>
            <w:rStyle w:val="Hyperlink"/>
            <w:rFonts w:ascii="Times New Roman" w:eastAsia="Times New Roman" w:hAnsi="Times New Roman" w:cs="Times New Roman"/>
            <w:color w:val="auto"/>
            <w:sz w:val="24"/>
            <w:szCs w:val="24"/>
          </w:rPr>
          <w:t>https://southernmarylandjobsource.org/</w:t>
        </w:r>
      </w:hyperlink>
    </w:p>
    <w:p w:rsidR="002E673C" w:rsidRPr="00B1795C" w:rsidRDefault="002E673C" w:rsidP="00A91E36">
      <w:pPr>
        <w:pStyle w:val="ListParagraph"/>
        <w:shd w:val="clear" w:color="auto" w:fill="FFFFFF"/>
        <w:tabs>
          <w:tab w:val="left" w:pos="810"/>
        </w:tabs>
        <w:spacing w:after="0" w:line="240" w:lineRule="auto"/>
        <w:rPr>
          <w:rFonts w:ascii="Times New Roman" w:eastAsia="Times New Roman" w:hAnsi="Times New Roman" w:cs="Times New Roman"/>
          <w:sz w:val="24"/>
          <w:szCs w:val="24"/>
        </w:rPr>
      </w:pPr>
    </w:p>
    <w:p w:rsidR="002E673C" w:rsidRPr="00B1795C" w:rsidRDefault="00B16A7D" w:rsidP="00A91E36">
      <w:pPr>
        <w:pStyle w:val="ListParagraph"/>
        <w:numPr>
          <w:ilvl w:val="0"/>
          <w:numId w:val="2"/>
        </w:numPr>
        <w:shd w:val="clear" w:color="auto" w:fill="FFFFFF"/>
        <w:tabs>
          <w:tab w:val="left" w:pos="810"/>
        </w:tabs>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Maryland Workforce Exchange</w:t>
      </w:r>
    </w:p>
    <w:p w:rsidR="00A80BF0" w:rsidRPr="00B1795C" w:rsidRDefault="00B16A7D" w:rsidP="00A91E36">
      <w:pPr>
        <w:shd w:val="clear" w:color="auto" w:fill="FFFFFF"/>
        <w:tabs>
          <w:tab w:val="left" w:pos="810"/>
        </w:tabs>
        <w:spacing w:after="0" w:line="240" w:lineRule="auto"/>
        <w:ind w:left="720"/>
        <w:contextualSpacing/>
        <w:rPr>
          <w:rFonts w:ascii="Times New Roman" w:eastAsia="Times New Roman" w:hAnsi="Times New Roman" w:cs="Times New Roman"/>
          <w:sz w:val="24"/>
          <w:szCs w:val="24"/>
        </w:rPr>
      </w:pPr>
      <w:hyperlink r:id="rId40" w:history="1">
        <w:r w:rsidRPr="00B1795C">
          <w:rPr>
            <w:rStyle w:val="Hyperlink"/>
            <w:rFonts w:ascii="Times New Roman" w:eastAsia="Times New Roman" w:hAnsi="Times New Roman" w:cs="Times New Roman"/>
            <w:color w:val="auto"/>
            <w:sz w:val="24"/>
            <w:szCs w:val="24"/>
          </w:rPr>
          <w:t>https://mwejobs.maryland.gov/vosnet/JobBanks/JobSearchCriteriaQuick.aspx</w:t>
        </w:r>
      </w:hyperlink>
      <w:r w:rsidR="00A91E36" w:rsidRPr="00B1795C">
        <w:rPr>
          <w:rFonts w:ascii="Times New Roman" w:eastAsia="Times New Roman" w:hAnsi="Times New Roman" w:cs="Times New Roman"/>
          <w:sz w:val="24"/>
          <w:szCs w:val="24"/>
        </w:rPr>
        <w:t xml:space="preserve"> </w:t>
      </w:r>
    </w:p>
    <w:p w:rsidR="00F57CB0" w:rsidRPr="00B1795C" w:rsidRDefault="00F57CB0" w:rsidP="00A91E36">
      <w:pPr>
        <w:spacing w:line="240" w:lineRule="auto"/>
        <w:contextualSpacing/>
        <w:rPr>
          <w:rFonts w:ascii="Times New Roman" w:hAnsi="Times New Roman" w:cs="Times New Roman"/>
          <w:sz w:val="24"/>
          <w:szCs w:val="24"/>
        </w:rPr>
      </w:pPr>
    </w:p>
    <w:p w:rsidR="00F57CB0" w:rsidRPr="00B1795C" w:rsidRDefault="00F57CB0" w:rsidP="00A91E36">
      <w:pPr>
        <w:spacing w:line="240" w:lineRule="auto"/>
        <w:contextualSpacing/>
        <w:rPr>
          <w:rFonts w:ascii="Times New Roman" w:hAnsi="Times New Roman" w:cs="Times New Roman"/>
          <w:sz w:val="24"/>
          <w:szCs w:val="24"/>
        </w:rPr>
      </w:pPr>
    </w:p>
    <w:p w:rsidR="00A80BF0" w:rsidRPr="00B1795C" w:rsidRDefault="00A80BF0" w:rsidP="00A91E36">
      <w:pPr>
        <w:spacing w:line="240" w:lineRule="auto"/>
        <w:contextualSpacing/>
        <w:rPr>
          <w:rFonts w:ascii="Times New Roman" w:hAnsi="Times New Roman" w:cs="Times New Roman"/>
          <w:b/>
          <w:sz w:val="24"/>
          <w:szCs w:val="24"/>
          <w:u w:val="single"/>
        </w:rPr>
      </w:pPr>
      <w:r w:rsidRPr="00B1795C">
        <w:rPr>
          <w:rFonts w:ascii="Times New Roman" w:hAnsi="Times New Roman" w:cs="Times New Roman"/>
          <w:b/>
          <w:sz w:val="24"/>
          <w:szCs w:val="24"/>
          <w:u w:val="single"/>
        </w:rPr>
        <w:t>CAREER COACHING</w:t>
      </w:r>
      <w:r w:rsidR="00F77245" w:rsidRPr="00B1795C">
        <w:rPr>
          <w:rFonts w:ascii="Times New Roman" w:hAnsi="Times New Roman" w:cs="Times New Roman"/>
          <w:b/>
          <w:sz w:val="24"/>
          <w:szCs w:val="24"/>
          <w:u w:val="single"/>
        </w:rPr>
        <w:t>/TRAINING</w:t>
      </w:r>
    </w:p>
    <w:p w:rsidR="00DE2A7A" w:rsidRPr="00B1795C" w:rsidRDefault="00DE2A7A" w:rsidP="00A91E36">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John Riordan is an executive and global leadership coach who is offering free support for feds. It might be best to message him on LinkedIn or you can go through his firms site. Please feel free to let him know I referred you (</w:t>
      </w:r>
      <w:proofErr w:type="spellStart"/>
      <w:r w:rsidRPr="00B1795C">
        <w:rPr>
          <w:rFonts w:ascii="Times New Roman" w:eastAsia="Times New Roman" w:hAnsi="Times New Roman" w:cs="Times New Roman"/>
          <w:sz w:val="24"/>
          <w:szCs w:val="24"/>
        </w:rPr>
        <w:t>Malena</w:t>
      </w:r>
      <w:proofErr w:type="spellEnd"/>
      <w:r w:rsidRPr="00B1795C">
        <w:rPr>
          <w:rFonts w:ascii="Times New Roman" w:eastAsia="Times New Roman" w:hAnsi="Times New Roman" w:cs="Times New Roman"/>
          <w:sz w:val="24"/>
          <w:szCs w:val="24"/>
        </w:rPr>
        <w:t xml:space="preserve"> Brookshire).</w:t>
      </w:r>
    </w:p>
    <w:p w:rsidR="00DE2A7A" w:rsidRPr="00B1795C" w:rsidRDefault="00DE2A7A" w:rsidP="00A91E36">
      <w:pPr>
        <w:pStyle w:val="ListParagraph"/>
        <w:shd w:val="clear" w:color="auto" w:fill="FFFFFF"/>
        <w:spacing w:after="0" w:line="240" w:lineRule="auto"/>
        <w:rPr>
          <w:rFonts w:ascii="Times New Roman" w:eastAsia="Times New Roman" w:hAnsi="Times New Roman" w:cs="Times New Roman"/>
          <w:sz w:val="24"/>
          <w:szCs w:val="24"/>
        </w:rPr>
      </w:pPr>
    </w:p>
    <w:p w:rsidR="00DE2A7A" w:rsidRPr="00B1795C" w:rsidRDefault="00DE2A7A" w:rsidP="00A91E36">
      <w:pPr>
        <w:pStyle w:val="ListParagraph"/>
        <w:shd w:val="clear" w:color="auto" w:fill="FFFFFF"/>
        <w:spacing w:after="0" w:line="240" w:lineRule="auto"/>
        <w:rPr>
          <w:rFonts w:ascii="Times New Roman" w:eastAsia="Times New Roman" w:hAnsi="Times New Roman" w:cs="Times New Roman"/>
          <w:sz w:val="24"/>
          <w:szCs w:val="24"/>
        </w:rPr>
      </w:pPr>
      <w:hyperlink r:id="rId41" w:tgtFrame="_blank" w:history="1">
        <w:r w:rsidRPr="00B1795C">
          <w:rPr>
            <w:rFonts w:ascii="Times New Roman" w:eastAsia="Times New Roman" w:hAnsi="Times New Roman" w:cs="Times New Roman"/>
            <w:sz w:val="24"/>
            <w:szCs w:val="24"/>
            <w:u w:val="single"/>
          </w:rPr>
          <w:t>https://www.linkedin.com/posts/john-riordan-91b57110_federalworkers-activity-7386746177544937472-3xzR?utm_source=share&amp;utm_medium=member_desktop&amp;rcm=ACoAAAD24LUBgGAXhiZRDt1Osx8ZqVLeBl4oJmw</w:t>
        </w:r>
      </w:hyperlink>
    </w:p>
    <w:p w:rsidR="00F77245" w:rsidRPr="00B1795C" w:rsidRDefault="00F77245" w:rsidP="00A91E36">
      <w:pPr>
        <w:pStyle w:val="ListParagraph"/>
        <w:shd w:val="clear" w:color="auto" w:fill="FFFFFF"/>
        <w:spacing w:after="0" w:line="240" w:lineRule="auto"/>
        <w:rPr>
          <w:rFonts w:ascii="Times New Roman" w:eastAsia="Times New Roman" w:hAnsi="Times New Roman" w:cs="Times New Roman"/>
          <w:sz w:val="24"/>
          <w:szCs w:val="24"/>
        </w:rPr>
      </w:pPr>
    </w:p>
    <w:p w:rsidR="00F77245" w:rsidRPr="00B1795C" w:rsidRDefault="00F77245" w:rsidP="00A91E36">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George Washington’s College of Professional Studies Talent Capital for Displaced Federal Workers</w:t>
      </w:r>
    </w:p>
    <w:p w:rsidR="00F77245" w:rsidRPr="00B1795C" w:rsidRDefault="00F77245" w:rsidP="00A91E36">
      <w:pPr>
        <w:pStyle w:val="ListParagraph"/>
        <w:shd w:val="clear" w:color="auto" w:fill="FFFFFF"/>
        <w:spacing w:after="0" w:line="240" w:lineRule="auto"/>
        <w:rPr>
          <w:rFonts w:ascii="Times New Roman" w:eastAsia="Times New Roman" w:hAnsi="Times New Roman" w:cs="Times New Roman"/>
          <w:sz w:val="24"/>
          <w:szCs w:val="24"/>
        </w:rPr>
      </w:pPr>
      <w:hyperlink r:id="rId42" w:tgtFrame="_blank" w:history="1">
        <w:r w:rsidRPr="00B1795C">
          <w:rPr>
            <w:rFonts w:ascii="Times New Roman" w:eastAsia="Times New Roman" w:hAnsi="Times New Roman" w:cs="Times New Roman"/>
            <w:sz w:val="24"/>
            <w:szCs w:val="24"/>
            <w:u w:val="single"/>
          </w:rPr>
          <w:t>https://www.cps.</w:t>
        </w:r>
        <w:r w:rsidRPr="00B1795C">
          <w:rPr>
            <w:rFonts w:ascii="Times New Roman" w:eastAsia="Times New Roman" w:hAnsi="Times New Roman" w:cs="Times New Roman"/>
            <w:sz w:val="24"/>
            <w:szCs w:val="24"/>
            <w:u w:val="single"/>
          </w:rPr>
          <w:t>g</w:t>
        </w:r>
        <w:r w:rsidRPr="00B1795C">
          <w:rPr>
            <w:rFonts w:ascii="Times New Roman" w:eastAsia="Times New Roman" w:hAnsi="Times New Roman" w:cs="Times New Roman"/>
            <w:sz w:val="24"/>
            <w:szCs w:val="24"/>
            <w:u w:val="single"/>
          </w:rPr>
          <w:t>wu.edu/gws-college-professional-studies-joins-regional-partners-launch-talent-capital-displaced-federal</w:t>
        </w:r>
      </w:hyperlink>
    </w:p>
    <w:p w:rsidR="00F77245" w:rsidRPr="00B1795C" w:rsidRDefault="00F77245" w:rsidP="00A91E36">
      <w:pPr>
        <w:pStyle w:val="ListParagraph"/>
        <w:shd w:val="clear" w:color="auto" w:fill="FFFFFF"/>
        <w:spacing w:after="0" w:line="240" w:lineRule="auto"/>
        <w:rPr>
          <w:rFonts w:ascii="Times New Roman" w:eastAsia="Times New Roman" w:hAnsi="Times New Roman" w:cs="Times New Roman"/>
          <w:sz w:val="24"/>
          <w:szCs w:val="24"/>
        </w:rPr>
      </w:pPr>
    </w:p>
    <w:p w:rsidR="00F77245" w:rsidRPr="00B1795C" w:rsidRDefault="00F77245" w:rsidP="00A91E36">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Free career training </w:t>
      </w:r>
    </w:p>
    <w:p w:rsidR="00F77245" w:rsidRPr="00B1795C" w:rsidRDefault="00F77245" w:rsidP="00A91E36">
      <w:pPr>
        <w:pStyle w:val="ListParagraph"/>
        <w:shd w:val="clear" w:color="auto" w:fill="FFFFFF"/>
        <w:spacing w:after="0" w:line="240" w:lineRule="auto"/>
        <w:rPr>
          <w:rFonts w:ascii="Times New Roman" w:eastAsia="Times New Roman" w:hAnsi="Times New Roman" w:cs="Times New Roman"/>
          <w:sz w:val="24"/>
          <w:szCs w:val="24"/>
        </w:rPr>
      </w:pPr>
      <w:hyperlink r:id="rId43" w:tgtFrame="_blank" w:history="1">
        <w:r w:rsidRPr="00B1795C">
          <w:rPr>
            <w:rFonts w:ascii="Times New Roman" w:eastAsia="Times New Roman" w:hAnsi="Times New Roman" w:cs="Times New Roman"/>
            <w:sz w:val="24"/>
            <w:szCs w:val="24"/>
            <w:u w:val="single"/>
          </w:rPr>
          <w:t>https://www.coursera.org/enterprise/federal-transition</w:t>
        </w:r>
      </w:hyperlink>
    </w:p>
    <w:p w:rsidR="00F77245" w:rsidRPr="00B1795C" w:rsidRDefault="00F77245" w:rsidP="00A91E36">
      <w:pPr>
        <w:pStyle w:val="ListParagraph"/>
        <w:shd w:val="clear" w:color="auto" w:fill="FFFFFF"/>
        <w:spacing w:after="0" w:line="240" w:lineRule="auto"/>
        <w:rPr>
          <w:rFonts w:ascii="Times New Roman" w:eastAsia="Times New Roman" w:hAnsi="Times New Roman" w:cs="Times New Roman"/>
          <w:sz w:val="24"/>
          <w:szCs w:val="24"/>
        </w:rPr>
      </w:pPr>
    </w:p>
    <w:p w:rsidR="00DE5C5F" w:rsidRPr="00B1795C" w:rsidRDefault="00DE5C5F" w:rsidP="00A91E36">
      <w:pPr>
        <w:pStyle w:val="ListParagraph"/>
        <w:numPr>
          <w:ilvl w:val="0"/>
          <w:numId w:val="3"/>
        </w:numPr>
        <w:spacing w:line="240" w:lineRule="auto"/>
        <w:rPr>
          <w:rFonts w:ascii="Times New Roman" w:hAnsi="Times New Roman" w:cs="Times New Roman"/>
          <w:sz w:val="24"/>
          <w:szCs w:val="24"/>
        </w:rPr>
      </w:pPr>
      <w:proofErr w:type="spellStart"/>
      <w:r w:rsidRPr="00CC1E7E">
        <w:rPr>
          <w:rStyle w:val="Strong"/>
          <w:rFonts w:ascii="Times New Roman" w:hAnsi="Times New Roman" w:cs="Times New Roman"/>
          <w:b w:val="0"/>
          <w:sz w:val="24"/>
          <w:szCs w:val="24"/>
          <w:shd w:val="clear" w:color="auto" w:fill="FFFFFF"/>
        </w:rPr>
        <w:t>Wellfed</w:t>
      </w:r>
      <w:proofErr w:type="spellEnd"/>
      <w:r w:rsidRPr="00B1795C">
        <w:rPr>
          <w:rFonts w:ascii="Times New Roman" w:hAnsi="Times New Roman" w:cs="Times New Roman"/>
          <w:sz w:val="24"/>
          <w:szCs w:val="24"/>
          <w:shd w:val="clear" w:color="auto" w:fill="FFFFFF"/>
        </w:rPr>
        <w:t> offers three recurring weekly virtual programs </w:t>
      </w:r>
      <w:r w:rsidR="00CC1E7E">
        <w:rPr>
          <w:rStyle w:val="text-span-17"/>
          <w:rFonts w:ascii="Times New Roman" w:hAnsi="Times New Roman" w:cs="Times New Roman"/>
          <w:sz w:val="24"/>
          <w:szCs w:val="24"/>
          <w:shd w:val="clear" w:color="auto" w:fill="FFFFFF"/>
        </w:rPr>
        <w:t>[Monday meditation, Wednesday workshops and F</w:t>
      </w:r>
      <w:r w:rsidRPr="00B1795C">
        <w:rPr>
          <w:rStyle w:val="text-span-17"/>
          <w:rFonts w:ascii="Times New Roman" w:hAnsi="Times New Roman" w:cs="Times New Roman"/>
          <w:sz w:val="24"/>
          <w:szCs w:val="24"/>
          <w:shd w:val="clear" w:color="auto" w:fill="FFFFFF"/>
        </w:rPr>
        <w:t>riday career co-working]</w:t>
      </w:r>
      <w:r w:rsidRPr="00B1795C">
        <w:rPr>
          <w:rFonts w:ascii="Times New Roman" w:hAnsi="Times New Roman" w:cs="Times New Roman"/>
          <w:sz w:val="24"/>
          <w:szCs w:val="24"/>
          <w:shd w:val="clear" w:color="auto" w:fill="FFFFFF"/>
        </w:rPr>
        <w:t> designed to provide structure, support, and momentum for professionals navigating career transitions.</w:t>
      </w:r>
      <w:r w:rsidRPr="00B1795C">
        <w:rPr>
          <w:rFonts w:ascii="Times New Roman" w:hAnsi="Times New Roman" w:cs="Times New Roman"/>
          <w:sz w:val="24"/>
          <w:szCs w:val="24"/>
          <w:shd w:val="clear" w:color="auto" w:fill="FFFFFF"/>
        </w:rPr>
        <w:t xml:space="preserve"> </w:t>
      </w:r>
      <w:hyperlink r:id="rId44" w:history="1">
        <w:r w:rsidRPr="00B1795C">
          <w:rPr>
            <w:rStyle w:val="Hyperlink"/>
            <w:rFonts w:ascii="Times New Roman" w:hAnsi="Times New Roman" w:cs="Times New Roman"/>
            <w:color w:val="auto"/>
            <w:sz w:val="24"/>
            <w:szCs w:val="24"/>
            <w:shd w:val="clear" w:color="auto" w:fill="FFFFFF"/>
          </w:rPr>
          <w:t>https://wearewellfed.com/#events</w:t>
        </w:r>
      </w:hyperlink>
    </w:p>
    <w:p w:rsidR="00A91E36" w:rsidRPr="00B1795C" w:rsidRDefault="00A91E36" w:rsidP="00A91E36">
      <w:pPr>
        <w:spacing w:line="240" w:lineRule="auto"/>
        <w:contextualSpacing/>
        <w:rPr>
          <w:rFonts w:ascii="Times New Roman" w:hAnsi="Times New Roman" w:cs="Times New Roman"/>
          <w:sz w:val="24"/>
          <w:szCs w:val="24"/>
        </w:rPr>
      </w:pPr>
    </w:p>
    <w:p w:rsidR="00A80BF0" w:rsidRPr="00B1795C" w:rsidRDefault="00A80BF0" w:rsidP="00A91E36">
      <w:pPr>
        <w:spacing w:line="240" w:lineRule="auto"/>
        <w:contextualSpacing/>
        <w:rPr>
          <w:rFonts w:ascii="Times New Roman" w:hAnsi="Times New Roman" w:cs="Times New Roman"/>
          <w:b/>
          <w:sz w:val="24"/>
          <w:szCs w:val="24"/>
          <w:u w:val="single"/>
        </w:rPr>
      </w:pPr>
      <w:r w:rsidRPr="00B1795C">
        <w:rPr>
          <w:rFonts w:ascii="Times New Roman" w:hAnsi="Times New Roman" w:cs="Times New Roman"/>
          <w:b/>
          <w:sz w:val="24"/>
          <w:szCs w:val="24"/>
          <w:u w:val="single"/>
        </w:rPr>
        <w:t>UTILITIES</w:t>
      </w:r>
    </w:p>
    <w:p w:rsidR="0087510C" w:rsidRPr="00B1795C" w:rsidRDefault="0087510C" w:rsidP="00A91E36">
      <w:pPr>
        <w:pStyle w:val="ListParagraph"/>
        <w:numPr>
          <w:ilvl w:val="1"/>
          <w:numId w:val="1"/>
        </w:numPr>
        <w:spacing w:line="240" w:lineRule="auto"/>
        <w:ind w:left="720"/>
        <w:rPr>
          <w:rFonts w:ascii="Times New Roman" w:hAnsi="Times New Roman" w:cs="Times New Roman"/>
          <w:sz w:val="24"/>
          <w:szCs w:val="24"/>
        </w:rPr>
      </w:pPr>
      <w:r w:rsidRPr="00B1795C">
        <w:rPr>
          <w:rFonts w:ascii="Times New Roman" w:hAnsi="Times New Roman" w:cs="Times New Roman"/>
          <w:sz w:val="24"/>
          <w:szCs w:val="24"/>
        </w:rPr>
        <w:t>Washington Gas</w:t>
      </w:r>
    </w:p>
    <w:p w:rsidR="0087510C" w:rsidRPr="00B1795C" w:rsidRDefault="00846751" w:rsidP="00A91E36">
      <w:pPr>
        <w:pStyle w:val="ListParagraph"/>
        <w:numPr>
          <w:ilvl w:val="2"/>
          <w:numId w:val="1"/>
        </w:numPr>
        <w:spacing w:line="240" w:lineRule="auto"/>
        <w:rPr>
          <w:rFonts w:ascii="Times New Roman" w:hAnsi="Times New Roman" w:cs="Times New Roman"/>
          <w:sz w:val="24"/>
          <w:szCs w:val="24"/>
        </w:rPr>
      </w:pPr>
      <w:r w:rsidRPr="00B1795C">
        <w:rPr>
          <w:rFonts w:ascii="Times New Roman" w:hAnsi="Times New Roman" w:cs="Times New Roman"/>
          <w:sz w:val="24"/>
          <w:szCs w:val="24"/>
        </w:rPr>
        <w:t xml:space="preserve">The Low Income Home Energy Assistance Program, or </w:t>
      </w:r>
      <w:hyperlink r:id="rId45" w:anchor="LIHEAP" w:history="1">
        <w:r w:rsidRPr="00B1795C">
          <w:rPr>
            <w:rStyle w:val="Hyperlink"/>
            <w:rFonts w:ascii="Times New Roman" w:hAnsi="Times New Roman" w:cs="Times New Roman"/>
            <w:color w:val="auto"/>
            <w:sz w:val="24"/>
            <w:szCs w:val="24"/>
          </w:rPr>
          <w:t>L</w:t>
        </w:r>
        <w:r w:rsidRPr="00B1795C">
          <w:rPr>
            <w:rStyle w:val="Hyperlink"/>
            <w:rFonts w:ascii="Times New Roman" w:hAnsi="Times New Roman" w:cs="Times New Roman"/>
            <w:color w:val="auto"/>
            <w:sz w:val="24"/>
            <w:szCs w:val="24"/>
          </w:rPr>
          <w:t>I</w:t>
        </w:r>
        <w:r w:rsidRPr="00B1795C">
          <w:rPr>
            <w:rStyle w:val="Hyperlink"/>
            <w:rFonts w:ascii="Times New Roman" w:hAnsi="Times New Roman" w:cs="Times New Roman"/>
            <w:color w:val="auto"/>
            <w:sz w:val="24"/>
            <w:szCs w:val="24"/>
          </w:rPr>
          <w:t>H</w:t>
        </w:r>
        <w:r w:rsidRPr="00B1795C">
          <w:rPr>
            <w:rStyle w:val="Hyperlink"/>
            <w:rFonts w:ascii="Times New Roman" w:hAnsi="Times New Roman" w:cs="Times New Roman"/>
            <w:color w:val="auto"/>
            <w:sz w:val="24"/>
            <w:szCs w:val="24"/>
          </w:rPr>
          <w:t>E</w:t>
        </w:r>
        <w:r w:rsidRPr="00B1795C">
          <w:rPr>
            <w:rStyle w:val="Hyperlink"/>
            <w:rFonts w:ascii="Times New Roman" w:hAnsi="Times New Roman" w:cs="Times New Roman"/>
            <w:color w:val="auto"/>
            <w:sz w:val="24"/>
            <w:szCs w:val="24"/>
          </w:rPr>
          <w:t>AP</w:t>
        </w:r>
      </w:hyperlink>
      <w:r w:rsidRPr="00B1795C">
        <w:rPr>
          <w:rFonts w:ascii="Times New Roman" w:hAnsi="Times New Roman" w:cs="Times New Roman"/>
          <w:sz w:val="24"/>
          <w:szCs w:val="24"/>
        </w:rPr>
        <w:t xml:space="preserve">, provides grants to help families pay for their gas bills. The program </w:t>
      </w:r>
      <w:r w:rsidRPr="00B1795C">
        <w:rPr>
          <w:rFonts w:ascii="Times New Roman" w:hAnsi="Times New Roman" w:cs="Times New Roman"/>
          <w:sz w:val="24"/>
          <w:szCs w:val="24"/>
        </w:rPr>
        <w:lastRenderedPageBreak/>
        <w:t>application reopened Wednesday through the Department of Energy and Environment.</w:t>
      </w:r>
    </w:p>
    <w:p w:rsidR="00662153" w:rsidRPr="00B1795C" w:rsidRDefault="00662153" w:rsidP="00A91E36">
      <w:pPr>
        <w:pStyle w:val="ListParagraph"/>
        <w:spacing w:line="240" w:lineRule="auto"/>
        <w:ind w:left="2160"/>
        <w:rPr>
          <w:rFonts w:ascii="Times New Roman" w:hAnsi="Times New Roman" w:cs="Times New Roman"/>
          <w:sz w:val="24"/>
          <w:szCs w:val="24"/>
        </w:rPr>
      </w:pPr>
    </w:p>
    <w:p w:rsidR="0087510C" w:rsidRPr="00B1795C" w:rsidRDefault="0087510C" w:rsidP="00A91E36">
      <w:pPr>
        <w:pStyle w:val="ListParagraph"/>
        <w:numPr>
          <w:ilvl w:val="1"/>
          <w:numId w:val="1"/>
        </w:numPr>
        <w:spacing w:line="240" w:lineRule="auto"/>
        <w:ind w:left="720"/>
        <w:rPr>
          <w:rFonts w:ascii="Times New Roman" w:hAnsi="Times New Roman" w:cs="Times New Roman"/>
          <w:sz w:val="24"/>
          <w:szCs w:val="24"/>
        </w:rPr>
      </w:pPr>
      <w:r w:rsidRPr="00B1795C">
        <w:rPr>
          <w:rFonts w:ascii="Times New Roman" w:hAnsi="Times New Roman" w:cs="Times New Roman"/>
          <w:sz w:val="24"/>
          <w:szCs w:val="24"/>
        </w:rPr>
        <w:t xml:space="preserve">WSSC </w:t>
      </w:r>
    </w:p>
    <w:p w:rsidR="0087510C" w:rsidRPr="00B1795C" w:rsidRDefault="0087510C" w:rsidP="00A91E36">
      <w:pPr>
        <w:pStyle w:val="ListParagraph"/>
        <w:numPr>
          <w:ilvl w:val="2"/>
          <w:numId w:val="1"/>
        </w:numPr>
        <w:spacing w:line="240" w:lineRule="auto"/>
        <w:rPr>
          <w:rFonts w:ascii="Times New Roman" w:hAnsi="Times New Roman" w:cs="Times New Roman"/>
          <w:sz w:val="24"/>
          <w:szCs w:val="24"/>
        </w:rPr>
      </w:pPr>
      <w:r w:rsidRPr="00B1795C">
        <w:rPr>
          <w:rFonts w:ascii="Times New Roman" w:eastAsia="Times New Roman" w:hAnsi="Times New Roman" w:cs="Times New Roman"/>
          <w:sz w:val="24"/>
          <w:szCs w:val="24"/>
        </w:rPr>
        <w:t xml:space="preserve">Maryland’s largest water utility will suspend service turnoffs and waive late fees for customers directly impacted by the government shutdown, according to </w:t>
      </w:r>
      <w:hyperlink r:id="rId46" w:history="1">
        <w:r w:rsidRPr="00B1795C">
          <w:rPr>
            <w:rFonts w:ascii="Times New Roman" w:eastAsia="Times New Roman" w:hAnsi="Times New Roman" w:cs="Times New Roman"/>
            <w:sz w:val="24"/>
            <w:szCs w:val="24"/>
            <w:u w:val="single"/>
          </w:rPr>
          <w:t>a news release.</w:t>
        </w:r>
      </w:hyperlink>
    </w:p>
    <w:p w:rsidR="0087510C" w:rsidRPr="00B1795C" w:rsidRDefault="0087510C" w:rsidP="00A91E36">
      <w:pPr>
        <w:numPr>
          <w:ilvl w:val="2"/>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Lyn Riggins, a WSSC spokesperson, told WTOP that customers of the water utility company are “not going to have to worry about a water service turn off,” if they can’t pay their bills during the shutdown.</w:t>
      </w:r>
    </w:p>
    <w:p w:rsidR="00662153" w:rsidRPr="00B1795C" w:rsidRDefault="0087510C" w:rsidP="00A91E36">
      <w:pPr>
        <w:numPr>
          <w:ilvl w:val="2"/>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B1795C">
        <w:rPr>
          <w:rFonts w:ascii="Times New Roman" w:eastAsia="Times New Roman" w:hAnsi="Times New Roman" w:cs="Times New Roman"/>
          <w:sz w:val="24"/>
          <w:szCs w:val="24"/>
        </w:rPr>
        <w:t xml:space="preserve">Riggins said the water utility’s </w:t>
      </w:r>
      <w:hyperlink r:id="rId47" w:history="1">
        <w:r w:rsidRPr="00B1795C">
          <w:rPr>
            <w:rFonts w:ascii="Times New Roman" w:eastAsia="Times New Roman" w:hAnsi="Times New Roman" w:cs="Times New Roman"/>
            <w:sz w:val="24"/>
            <w:szCs w:val="24"/>
            <w:u w:val="single"/>
          </w:rPr>
          <w:t>Get Current program</w:t>
        </w:r>
      </w:hyperlink>
      <w:r w:rsidRPr="00B1795C">
        <w:rPr>
          <w:rFonts w:ascii="Times New Roman" w:eastAsia="Times New Roman" w:hAnsi="Times New Roman" w:cs="Times New Roman"/>
          <w:sz w:val="24"/>
          <w:szCs w:val="24"/>
        </w:rPr>
        <w:t>, which offers forgiveness for a portion of a customer’s bill, and which was to have wrapped up at the end of October, is being extended by a month.</w:t>
      </w:r>
    </w:p>
    <w:p w:rsidR="009D29EB" w:rsidRPr="00B1795C" w:rsidRDefault="009D29EB" w:rsidP="00A91E36">
      <w:pPr>
        <w:numPr>
          <w:ilvl w:val="2"/>
          <w:numId w:val="1"/>
        </w:numPr>
        <w:spacing w:before="100" w:beforeAutospacing="1" w:after="100" w:afterAutospacing="1" w:line="240" w:lineRule="auto"/>
        <w:contextualSpacing/>
        <w:rPr>
          <w:rFonts w:ascii="Times New Roman" w:eastAsia="Times New Roman" w:hAnsi="Times New Roman" w:cs="Times New Roman"/>
          <w:sz w:val="24"/>
          <w:szCs w:val="24"/>
        </w:rPr>
      </w:pPr>
    </w:p>
    <w:p w:rsidR="00846751" w:rsidRPr="00B1795C" w:rsidRDefault="0087510C" w:rsidP="00A91E36">
      <w:pPr>
        <w:pStyle w:val="ListParagraph"/>
        <w:numPr>
          <w:ilvl w:val="1"/>
          <w:numId w:val="1"/>
        </w:numPr>
        <w:spacing w:line="240" w:lineRule="auto"/>
        <w:ind w:left="720"/>
        <w:rPr>
          <w:rFonts w:ascii="Times New Roman" w:hAnsi="Times New Roman" w:cs="Times New Roman"/>
          <w:sz w:val="24"/>
          <w:szCs w:val="24"/>
        </w:rPr>
      </w:pPr>
      <w:r w:rsidRPr="00B1795C">
        <w:rPr>
          <w:rFonts w:ascii="Times New Roman" w:hAnsi="Times New Roman" w:cs="Times New Roman"/>
          <w:sz w:val="24"/>
          <w:szCs w:val="24"/>
        </w:rPr>
        <w:t>PEPCO</w:t>
      </w:r>
    </w:p>
    <w:p w:rsidR="0087510C" w:rsidRPr="00105ED3" w:rsidRDefault="0087510C" w:rsidP="00A91E36">
      <w:pPr>
        <w:numPr>
          <w:ilvl w:val="2"/>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105ED3">
        <w:rPr>
          <w:rFonts w:ascii="Times New Roman" w:eastAsia="Times New Roman" w:hAnsi="Times New Roman" w:cs="Times New Roman"/>
          <w:bCs/>
          <w:sz w:val="24"/>
          <w:szCs w:val="24"/>
        </w:rPr>
        <w:t xml:space="preserve">Flexible payment options: </w:t>
      </w:r>
      <w:r w:rsidRPr="00105ED3">
        <w:rPr>
          <w:rFonts w:ascii="Times New Roman" w:eastAsia="Times New Roman" w:hAnsi="Times New Roman" w:cs="Times New Roman"/>
          <w:sz w:val="24"/>
          <w:szCs w:val="24"/>
        </w:rPr>
        <w:t>Both companies offer payment arrangements up to 12 months and budget billing plans, according to a news release.</w:t>
      </w:r>
    </w:p>
    <w:p w:rsidR="0087510C" w:rsidRPr="00105ED3" w:rsidRDefault="0087510C" w:rsidP="00A91E36">
      <w:pPr>
        <w:numPr>
          <w:ilvl w:val="2"/>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105ED3">
        <w:rPr>
          <w:rFonts w:ascii="Times New Roman" w:eastAsia="Times New Roman" w:hAnsi="Times New Roman" w:cs="Times New Roman"/>
          <w:bCs/>
          <w:sz w:val="24"/>
          <w:szCs w:val="24"/>
        </w:rPr>
        <w:t>Late payment charge waivers:</w:t>
      </w:r>
      <w:r w:rsidRPr="00105ED3">
        <w:rPr>
          <w:rFonts w:ascii="Times New Roman" w:eastAsia="Times New Roman" w:hAnsi="Times New Roman" w:cs="Times New Roman"/>
          <w:sz w:val="24"/>
          <w:szCs w:val="24"/>
        </w:rPr>
        <w:t xml:space="preserve"> Affected customers can get a 30-day waiver on late payment charges in increments.</w:t>
      </w:r>
    </w:p>
    <w:p w:rsidR="0087510C" w:rsidRPr="00105ED3" w:rsidRDefault="0087510C" w:rsidP="00A91E36">
      <w:pPr>
        <w:numPr>
          <w:ilvl w:val="2"/>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105ED3">
        <w:rPr>
          <w:rFonts w:ascii="Times New Roman" w:eastAsia="Times New Roman" w:hAnsi="Times New Roman" w:cs="Times New Roman"/>
          <w:bCs/>
          <w:sz w:val="24"/>
          <w:szCs w:val="24"/>
        </w:rPr>
        <w:t xml:space="preserve">Proactive resources: </w:t>
      </w:r>
      <w:r w:rsidRPr="00105ED3">
        <w:rPr>
          <w:rFonts w:ascii="Times New Roman" w:eastAsia="Times New Roman" w:hAnsi="Times New Roman" w:cs="Times New Roman"/>
          <w:sz w:val="24"/>
          <w:szCs w:val="24"/>
        </w:rPr>
        <w:t xml:space="preserve">Pepco has an </w:t>
      </w:r>
      <w:hyperlink r:id="rId48" w:history="1">
        <w:r w:rsidRPr="00105ED3">
          <w:rPr>
            <w:rFonts w:ascii="Times New Roman" w:eastAsia="Times New Roman" w:hAnsi="Times New Roman" w:cs="Times New Roman"/>
            <w:sz w:val="24"/>
            <w:szCs w:val="24"/>
            <w:u w:val="single"/>
          </w:rPr>
          <w:t>Assistance Finder tool</w:t>
        </w:r>
      </w:hyperlink>
      <w:r w:rsidRPr="00105ED3">
        <w:rPr>
          <w:rFonts w:ascii="Times New Roman" w:eastAsia="Times New Roman" w:hAnsi="Times New Roman" w:cs="Times New Roman"/>
          <w:sz w:val="24"/>
          <w:szCs w:val="24"/>
        </w:rPr>
        <w:t xml:space="preserve"> and </w:t>
      </w:r>
      <w:hyperlink r:id="rId49" w:history="1">
        <w:r w:rsidRPr="00105ED3">
          <w:rPr>
            <w:rFonts w:ascii="Times New Roman" w:eastAsia="Times New Roman" w:hAnsi="Times New Roman" w:cs="Times New Roman"/>
            <w:sz w:val="24"/>
            <w:szCs w:val="24"/>
            <w:u w:val="single"/>
          </w:rPr>
          <w:t>Single Stop</w:t>
        </w:r>
      </w:hyperlink>
      <w:r w:rsidRPr="00105ED3">
        <w:rPr>
          <w:rFonts w:ascii="Times New Roman" w:eastAsia="Times New Roman" w:hAnsi="Times New Roman" w:cs="Times New Roman"/>
          <w:sz w:val="24"/>
          <w:szCs w:val="24"/>
        </w:rPr>
        <w:t xml:space="preserve">, which helps customers find programs they may qualify for. </w:t>
      </w:r>
    </w:p>
    <w:p w:rsidR="0087510C" w:rsidRPr="00105ED3" w:rsidRDefault="0087510C" w:rsidP="00A91E36">
      <w:pPr>
        <w:pStyle w:val="ListParagraph"/>
        <w:numPr>
          <w:ilvl w:val="2"/>
          <w:numId w:val="1"/>
        </w:numPr>
        <w:spacing w:line="240" w:lineRule="auto"/>
        <w:rPr>
          <w:rFonts w:ascii="Times New Roman" w:hAnsi="Times New Roman" w:cs="Times New Roman"/>
          <w:sz w:val="24"/>
          <w:szCs w:val="24"/>
        </w:rPr>
      </w:pPr>
      <w:r w:rsidRPr="00105ED3">
        <w:rPr>
          <w:rFonts w:ascii="Times New Roman" w:eastAsia="Times New Roman" w:hAnsi="Times New Roman" w:cs="Times New Roman"/>
          <w:sz w:val="24"/>
          <w:szCs w:val="24"/>
        </w:rPr>
        <w:t>Pepco and BGE said customers won’t be asked to provide a government ID to get access to support.</w:t>
      </w:r>
      <w:r w:rsidRPr="00105ED3">
        <w:rPr>
          <w:rFonts w:ascii="Times New Roman" w:eastAsia="Times New Roman" w:hAnsi="Times New Roman" w:cs="Times New Roman"/>
          <w:sz w:val="24"/>
          <w:szCs w:val="24"/>
        </w:rPr>
        <w:br/>
        <w:t xml:space="preserve">Details from Pepco </w:t>
      </w:r>
      <w:hyperlink r:id="rId50" w:history="1">
        <w:r w:rsidRPr="00105ED3">
          <w:rPr>
            <w:rFonts w:ascii="Times New Roman" w:eastAsia="Times New Roman" w:hAnsi="Times New Roman" w:cs="Times New Roman"/>
            <w:sz w:val="24"/>
            <w:szCs w:val="24"/>
            <w:u w:val="single"/>
          </w:rPr>
          <w:t>can be found here</w:t>
        </w:r>
      </w:hyperlink>
      <w:r w:rsidRPr="00105ED3">
        <w:rPr>
          <w:rFonts w:ascii="Times New Roman" w:eastAsia="Times New Roman" w:hAnsi="Times New Roman" w:cs="Times New Roman"/>
          <w:sz w:val="24"/>
          <w:szCs w:val="24"/>
        </w:rPr>
        <w:t>.</w:t>
      </w:r>
    </w:p>
    <w:p w:rsidR="00662153" w:rsidRPr="00105ED3" w:rsidRDefault="00662153" w:rsidP="00A91E36">
      <w:pPr>
        <w:pStyle w:val="ListParagraph"/>
        <w:spacing w:line="240" w:lineRule="auto"/>
        <w:ind w:left="2160"/>
        <w:rPr>
          <w:rFonts w:ascii="Times New Roman" w:hAnsi="Times New Roman" w:cs="Times New Roman"/>
          <w:sz w:val="24"/>
          <w:szCs w:val="24"/>
        </w:rPr>
      </w:pPr>
    </w:p>
    <w:p w:rsidR="0087510C" w:rsidRPr="00105ED3" w:rsidRDefault="0087510C" w:rsidP="00A91E36">
      <w:pPr>
        <w:pStyle w:val="ListParagraph"/>
        <w:numPr>
          <w:ilvl w:val="1"/>
          <w:numId w:val="1"/>
        </w:numPr>
        <w:spacing w:line="240" w:lineRule="auto"/>
        <w:ind w:left="720"/>
        <w:rPr>
          <w:rFonts w:ascii="Times New Roman" w:hAnsi="Times New Roman" w:cs="Times New Roman"/>
          <w:sz w:val="24"/>
          <w:szCs w:val="24"/>
        </w:rPr>
      </w:pPr>
      <w:r w:rsidRPr="00105ED3">
        <w:rPr>
          <w:rFonts w:ascii="Times New Roman" w:hAnsi="Times New Roman" w:cs="Times New Roman"/>
          <w:sz w:val="24"/>
          <w:szCs w:val="24"/>
        </w:rPr>
        <w:t>BGE</w:t>
      </w:r>
    </w:p>
    <w:p w:rsidR="0087510C" w:rsidRPr="00105ED3" w:rsidRDefault="0087510C" w:rsidP="00A91E36">
      <w:pPr>
        <w:numPr>
          <w:ilvl w:val="2"/>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105ED3">
        <w:rPr>
          <w:rFonts w:ascii="Times New Roman" w:eastAsia="Times New Roman" w:hAnsi="Times New Roman" w:cs="Times New Roman"/>
          <w:bCs/>
          <w:sz w:val="24"/>
          <w:szCs w:val="24"/>
        </w:rPr>
        <w:t xml:space="preserve">Flexible payment options: </w:t>
      </w:r>
      <w:r w:rsidRPr="00105ED3">
        <w:rPr>
          <w:rFonts w:ascii="Times New Roman" w:eastAsia="Times New Roman" w:hAnsi="Times New Roman" w:cs="Times New Roman"/>
          <w:sz w:val="24"/>
          <w:szCs w:val="24"/>
        </w:rPr>
        <w:t>Both companies offer payment arrangements up to 12 months and budget billing plans, according to a news release.</w:t>
      </w:r>
    </w:p>
    <w:p w:rsidR="0087510C" w:rsidRPr="00105ED3" w:rsidRDefault="0087510C" w:rsidP="00A91E36">
      <w:pPr>
        <w:numPr>
          <w:ilvl w:val="2"/>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105ED3">
        <w:rPr>
          <w:rFonts w:ascii="Times New Roman" w:eastAsia="Times New Roman" w:hAnsi="Times New Roman" w:cs="Times New Roman"/>
          <w:bCs/>
          <w:sz w:val="24"/>
          <w:szCs w:val="24"/>
        </w:rPr>
        <w:t>Late payment charge waivers:</w:t>
      </w:r>
      <w:r w:rsidRPr="00105ED3">
        <w:rPr>
          <w:rFonts w:ascii="Times New Roman" w:eastAsia="Times New Roman" w:hAnsi="Times New Roman" w:cs="Times New Roman"/>
          <w:sz w:val="24"/>
          <w:szCs w:val="24"/>
        </w:rPr>
        <w:t xml:space="preserve"> Affected customers can get a 30-day waiver on late payment charges in increments.</w:t>
      </w:r>
    </w:p>
    <w:p w:rsidR="0087510C" w:rsidRPr="00105ED3" w:rsidRDefault="0087510C" w:rsidP="00A91E36">
      <w:pPr>
        <w:numPr>
          <w:ilvl w:val="2"/>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105ED3">
        <w:rPr>
          <w:rFonts w:ascii="Times New Roman" w:eastAsia="Times New Roman" w:hAnsi="Times New Roman" w:cs="Times New Roman"/>
          <w:sz w:val="24"/>
          <w:szCs w:val="24"/>
        </w:rPr>
        <w:t>Pepco and BGE said customers won’t be asked to provide a government ID to get access to support.</w:t>
      </w:r>
    </w:p>
    <w:p w:rsidR="0087510C" w:rsidRPr="00105ED3" w:rsidRDefault="0087510C" w:rsidP="00A91E36">
      <w:pPr>
        <w:numPr>
          <w:ilvl w:val="2"/>
          <w:numId w:val="1"/>
        </w:numPr>
        <w:spacing w:before="100" w:beforeAutospacing="1" w:after="100" w:afterAutospacing="1" w:line="240" w:lineRule="auto"/>
        <w:contextualSpacing/>
        <w:rPr>
          <w:rFonts w:ascii="Times New Roman" w:eastAsia="Times New Roman" w:hAnsi="Times New Roman" w:cs="Times New Roman"/>
          <w:sz w:val="24"/>
          <w:szCs w:val="24"/>
        </w:rPr>
      </w:pPr>
      <w:r w:rsidRPr="00105ED3">
        <w:rPr>
          <w:rFonts w:ascii="Times New Roman" w:eastAsia="Times New Roman" w:hAnsi="Times New Roman" w:cs="Times New Roman"/>
          <w:sz w:val="24"/>
          <w:szCs w:val="24"/>
        </w:rPr>
        <w:t xml:space="preserve">BGE has a self-service </w:t>
      </w:r>
      <w:hyperlink r:id="rId51" w:history="1">
        <w:r w:rsidRPr="00105ED3">
          <w:rPr>
            <w:rFonts w:ascii="Times New Roman" w:eastAsia="Times New Roman" w:hAnsi="Times New Roman" w:cs="Times New Roman"/>
            <w:sz w:val="24"/>
            <w:szCs w:val="24"/>
            <w:u w:val="single"/>
          </w:rPr>
          <w:t>Assistance Finder</w:t>
        </w:r>
      </w:hyperlink>
      <w:r w:rsidRPr="00105ED3">
        <w:rPr>
          <w:rFonts w:ascii="Times New Roman" w:eastAsia="Times New Roman" w:hAnsi="Times New Roman" w:cs="Times New Roman"/>
          <w:sz w:val="24"/>
          <w:szCs w:val="24"/>
        </w:rPr>
        <w:t>.</w:t>
      </w:r>
    </w:p>
    <w:p w:rsidR="0087510C" w:rsidRPr="00105ED3" w:rsidRDefault="0087510C" w:rsidP="00A91E36">
      <w:pPr>
        <w:pStyle w:val="ListParagraph"/>
        <w:numPr>
          <w:ilvl w:val="2"/>
          <w:numId w:val="1"/>
        </w:numPr>
        <w:spacing w:line="240" w:lineRule="auto"/>
        <w:rPr>
          <w:rFonts w:ascii="Times New Roman" w:hAnsi="Times New Roman" w:cs="Times New Roman"/>
          <w:sz w:val="24"/>
          <w:szCs w:val="24"/>
        </w:rPr>
      </w:pPr>
      <w:r w:rsidRPr="00105ED3">
        <w:rPr>
          <w:rFonts w:ascii="Times New Roman" w:eastAsia="Times New Roman" w:hAnsi="Times New Roman" w:cs="Times New Roman"/>
          <w:sz w:val="24"/>
          <w:szCs w:val="24"/>
        </w:rPr>
        <w:t xml:space="preserve">Details from BGE </w:t>
      </w:r>
      <w:hyperlink r:id="rId52" w:history="1">
        <w:r w:rsidRPr="00105ED3">
          <w:rPr>
            <w:rFonts w:ascii="Times New Roman" w:eastAsia="Times New Roman" w:hAnsi="Times New Roman" w:cs="Times New Roman"/>
            <w:sz w:val="24"/>
            <w:szCs w:val="24"/>
            <w:u w:val="single"/>
          </w:rPr>
          <w:t>can be found here</w:t>
        </w:r>
      </w:hyperlink>
      <w:r w:rsidRPr="00105ED3">
        <w:rPr>
          <w:rFonts w:ascii="Times New Roman" w:eastAsia="Times New Roman" w:hAnsi="Times New Roman" w:cs="Times New Roman"/>
          <w:sz w:val="24"/>
          <w:szCs w:val="24"/>
        </w:rPr>
        <w:t>.</w:t>
      </w:r>
    </w:p>
    <w:p w:rsidR="004019E7" w:rsidRPr="00B1795C" w:rsidRDefault="004019E7" w:rsidP="00A91E36">
      <w:pPr>
        <w:pStyle w:val="ListParagraph"/>
        <w:spacing w:line="240" w:lineRule="auto"/>
        <w:ind w:left="2160"/>
        <w:rPr>
          <w:rFonts w:ascii="Times New Roman" w:hAnsi="Times New Roman" w:cs="Times New Roman"/>
          <w:sz w:val="24"/>
          <w:szCs w:val="24"/>
        </w:rPr>
      </w:pPr>
    </w:p>
    <w:p w:rsidR="0087510C" w:rsidRPr="00B1795C" w:rsidRDefault="001F030C" w:rsidP="00A91E36">
      <w:pPr>
        <w:pStyle w:val="ListParagraph"/>
        <w:numPr>
          <w:ilvl w:val="1"/>
          <w:numId w:val="1"/>
        </w:numPr>
        <w:spacing w:line="240" w:lineRule="auto"/>
        <w:ind w:left="720"/>
        <w:rPr>
          <w:rFonts w:ascii="Times New Roman" w:hAnsi="Times New Roman" w:cs="Times New Roman"/>
          <w:sz w:val="24"/>
          <w:szCs w:val="24"/>
        </w:rPr>
      </w:pPr>
      <w:r w:rsidRPr="00B1795C">
        <w:rPr>
          <w:rFonts w:ascii="Times New Roman" w:hAnsi="Times New Roman" w:cs="Times New Roman"/>
          <w:sz w:val="24"/>
          <w:szCs w:val="24"/>
        </w:rPr>
        <w:t>SMECO</w:t>
      </w:r>
    </w:p>
    <w:p w:rsidR="004019E7" w:rsidRPr="00B1795C" w:rsidRDefault="004019E7" w:rsidP="00A91E36">
      <w:pPr>
        <w:pStyle w:val="ListParagraph"/>
        <w:numPr>
          <w:ilvl w:val="2"/>
          <w:numId w:val="1"/>
        </w:numPr>
        <w:spacing w:line="240" w:lineRule="auto"/>
        <w:rPr>
          <w:rFonts w:ascii="Times New Roman" w:hAnsi="Times New Roman" w:cs="Times New Roman"/>
          <w:sz w:val="24"/>
          <w:szCs w:val="24"/>
        </w:rPr>
      </w:pPr>
      <w:r w:rsidRPr="00B1795C">
        <w:rPr>
          <w:rFonts w:ascii="Times New Roman" w:hAnsi="Times New Roman" w:cs="Times New Roman"/>
          <w:sz w:val="24"/>
          <w:szCs w:val="24"/>
        </w:rPr>
        <w:t>Offering extended payment arrangements for members having difficulty paying their electric bills</w:t>
      </w:r>
    </w:p>
    <w:p w:rsidR="004019E7" w:rsidRPr="00B1795C" w:rsidRDefault="004019E7" w:rsidP="00A91E36">
      <w:pPr>
        <w:pStyle w:val="ListParagraph"/>
        <w:numPr>
          <w:ilvl w:val="2"/>
          <w:numId w:val="1"/>
        </w:numPr>
        <w:spacing w:line="240" w:lineRule="auto"/>
        <w:rPr>
          <w:rFonts w:ascii="Times New Roman" w:hAnsi="Times New Roman" w:cs="Times New Roman"/>
          <w:sz w:val="24"/>
          <w:szCs w:val="24"/>
        </w:rPr>
      </w:pPr>
      <w:r w:rsidRPr="00B1795C">
        <w:rPr>
          <w:rFonts w:ascii="Times New Roman" w:hAnsi="Times New Roman" w:cs="Times New Roman"/>
          <w:sz w:val="24"/>
          <w:szCs w:val="24"/>
        </w:rPr>
        <w:t>Waiving otherwise applicable late payment fees and good-faith payments normally required to establish a payment plan</w:t>
      </w:r>
    </w:p>
    <w:p w:rsidR="004019E7" w:rsidRPr="00B1795C" w:rsidRDefault="004019E7" w:rsidP="00A91E36">
      <w:pPr>
        <w:pStyle w:val="ListParagraph"/>
        <w:numPr>
          <w:ilvl w:val="2"/>
          <w:numId w:val="1"/>
        </w:numPr>
        <w:spacing w:line="240" w:lineRule="auto"/>
        <w:rPr>
          <w:rFonts w:ascii="Times New Roman" w:hAnsi="Times New Roman" w:cs="Times New Roman"/>
          <w:sz w:val="24"/>
          <w:szCs w:val="24"/>
        </w:rPr>
      </w:pPr>
      <w:r w:rsidRPr="00B1795C">
        <w:rPr>
          <w:rFonts w:ascii="Times New Roman" w:hAnsi="Times New Roman" w:cs="Times New Roman"/>
          <w:sz w:val="24"/>
          <w:szCs w:val="24"/>
        </w:rPr>
        <w:t>Suspending disconnections for nonpayment for impacted customers</w:t>
      </w:r>
    </w:p>
    <w:p w:rsidR="004019E7" w:rsidRPr="00B1795C" w:rsidRDefault="004019E7" w:rsidP="00A91E36">
      <w:pPr>
        <w:pStyle w:val="ListParagraph"/>
        <w:numPr>
          <w:ilvl w:val="2"/>
          <w:numId w:val="1"/>
        </w:numPr>
        <w:spacing w:line="240" w:lineRule="auto"/>
        <w:rPr>
          <w:rFonts w:ascii="Times New Roman" w:hAnsi="Times New Roman" w:cs="Times New Roman"/>
          <w:sz w:val="24"/>
          <w:szCs w:val="24"/>
        </w:rPr>
      </w:pPr>
      <w:r w:rsidRPr="00B1795C">
        <w:rPr>
          <w:rFonts w:ascii="Times New Roman" w:hAnsi="Times New Roman" w:cs="Times New Roman"/>
          <w:sz w:val="24"/>
          <w:szCs w:val="24"/>
        </w:rPr>
        <w:t>Providing referrals to local energy assistance programs</w:t>
      </w:r>
    </w:p>
    <w:p w:rsidR="00A80BF0" w:rsidRPr="00B1795C" w:rsidRDefault="004019E7" w:rsidP="00A91E36">
      <w:pPr>
        <w:pStyle w:val="ListParagraph"/>
        <w:numPr>
          <w:ilvl w:val="2"/>
          <w:numId w:val="1"/>
        </w:numPr>
        <w:spacing w:line="240" w:lineRule="auto"/>
        <w:rPr>
          <w:rFonts w:ascii="Times New Roman" w:hAnsi="Times New Roman" w:cs="Times New Roman"/>
          <w:sz w:val="24"/>
          <w:szCs w:val="24"/>
        </w:rPr>
      </w:pPr>
      <w:hyperlink r:id="rId53" w:history="1">
        <w:r w:rsidRPr="00B1795C">
          <w:rPr>
            <w:rStyle w:val="Hyperlink"/>
            <w:rFonts w:ascii="Times New Roman" w:hAnsi="Times New Roman" w:cs="Times New Roman"/>
            <w:color w:val="auto"/>
            <w:sz w:val="24"/>
            <w:szCs w:val="24"/>
          </w:rPr>
          <w:t>https://www.smeco.coop/news-releases/smeco-offers-support-for-members-impacted-by-federal-government-shutdown/</w:t>
        </w:r>
      </w:hyperlink>
    </w:p>
    <w:p w:rsidR="00A91E36" w:rsidRPr="00B1795C" w:rsidRDefault="00A91E36" w:rsidP="00A91E36">
      <w:pPr>
        <w:spacing w:line="240" w:lineRule="auto"/>
        <w:contextualSpacing/>
        <w:rPr>
          <w:rFonts w:ascii="Times New Roman" w:hAnsi="Times New Roman" w:cs="Times New Roman"/>
          <w:sz w:val="24"/>
          <w:szCs w:val="24"/>
        </w:rPr>
      </w:pPr>
    </w:p>
    <w:p w:rsidR="00A80BF0" w:rsidRPr="00B1795C" w:rsidRDefault="00A80BF0" w:rsidP="00A91E36">
      <w:pPr>
        <w:spacing w:line="240" w:lineRule="auto"/>
        <w:contextualSpacing/>
        <w:rPr>
          <w:rFonts w:ascii="Times New Roman" w:hAnsi="Times New Roman" w:cs="Times New Roman"/>
          <w:b/>
          <w:sz w:val="24"/>
          <w:szCs w:val="24"/>
          <w:u w:val="single"/>
        </w:rPr>
      </w:pPr>
      <w:r w:rsidRPr="00B1795C">
        <w:rPr>
          <w:rFonts w:ascii="Times New Roman" w:hAnsi="Times New Roman" w:cs="Times New Roman"/>
          <w:b/>
          <w:sz w:val="24"/>
          <w:szCs w:val="24"/>
          <w:u w:val="single"/>
        </w:rPr>
        <w:t>VETERANS</w:t>
      </w:r>
    </w:p>
    <w:p w:rsidR="009E15AF" w:rsidRPr="00B1795C" w:rsidRDefault="002E673C" w:rsidP="00A91E36">
      <w:pPr>
        <w:pStyle w:val="ListParagraph"/>
        <w:numPr>
          <w:ilvl w:val="0"/>
          <w:numId w:val="19"/>
        </w:numPr>
        <w:spacing w:line="240" w:lineRule="auto"/>
        <w:rPr>
          <w:rFonts w:ascii="Times New Roman" w:hAnsi="Times New Roman" w:cs="Times New Roman"/>
          <w:sz w:val="24"/>
          <w:szCs w:val="24"/>
        </w:rPr>
      </w:pPr>
      <w:hyperlink r:id="rId54" w:history="1">
        <w:r w:rsidRPr="00B1795C">
          <w:rPr>
            <w:rStyle w:val="Hyperlink"/>
            <w:rFonts w:ascii="Times New Roman" w:hAnsi="Times New Roman" w:cs="Times New Roman"/>
            <w:color w:val="auto"/>
            <w:sz w:val="24"/>
            <w:szCs w:val="24"/>
          </w:rPr>
          <w:t>https://response.maryland.gov/federalpublicservants/resources-for-veterans</w:t>
        </w:r>
      </w:hyperlink>
    </w:p>
    <w:p w:rsidR="009E15AF" w:rsidRPr="00B1795C" w:rsidRDefault="002E673C" w:rsidP="00A91E36">
      <w:pPr>
        <w:pStyle w:val="ListParagraph"/>
        <w:numPr>
          <w:ilvl w:val="0"/>
          <w:numId w:val="19"/>
        </w:numPr>
        <w:spacing w:line="240" w:lineRule="auto"/>
        <w:rPr>
          <w:rFonts w:ascii="Times New Roman" w:hAnsi="Times New Roman" w:cs="Times New Roman"/>
          <w:sz w:val="24"/>
          <w:szCs w:val="24"/>
        </w:rPr>
      </w:pPr>
      <w:hyperlink r:id="rId55" w:history="1">
        <w:r w:rsidRPr="00B1795C">
          <w:rPr>
            <w:rStyle w:val="Hyperlink"/>
            <w:rFonts w:ascii="Times New Roman" w:hAnsi="Times New Roman" w:cs="Times New Roman"/>
            <w:color w:val="auto"/>
            <w:sz w:val="24"/>
            <w:szCs w:val="24"/>
          </w:rPr>
          <w:t>https://veterans.maryland.gov/Benefits/FinancialSupport/Pages/default.aspx</w:t>
        </w:r>
      </w:hyperlink>
    </w:p>
    <w:p w:rsidR="002E673C" w:rsidRPr="00B1795C" w:rsidRDefault="002E673C" w:rsidP="00A91E36">
      <w:pPr>
        <w:pStyle w:val="ListParagraph"/>
        <w:numPr>
          <w:ilvl w:val="0"/>
          <w:numId w:val="19"/>
        </w:numPr>
        <w:spacing w:line="240" w:lineRule="auto"/>
        <w:rPr>
          <w:rFonts w:ascii="Times New Roman" w:hAnsi="Times New Roman" w:cs="Times New Roman"/>
          <w:sz w:val="24"/>
          <w:szCs w:val="24"/>
        </w:rPr>
      </w:pPr>
      <w:hyperlink r:id="rId56" w:history="1">
        <w:r w:rsidRPr="00B1795C">
          <w:rPr>
            <w:rStyle w:val="Hyperlink"/>
            <w:rFonts w:ascii="Times New Roman" w:hAnsi="Times New Roman" w:cs="Times New Roman"/>
            <w:color w:val="auto"/>
            <w:sz w:val="24"/>
            <w:szCs w:val="24"/>
          </w:rPr>
          <w:t>https://www.va.gov/health-care/manage-appointments</w:t>
        </w:r>
      </w:hyperlink>
    </w:p>
    <w:p w:rsidR="00A80BF0" w:rsidRPr="00B1795C" w:rsidRDefault="00A80BF0" w:rsidP="00A91E36">
      <w:pPr>
        <w:spacing w:line="240" w:lineRule="auto"/>
        <w:contextualSpacing/>
        <w:rPr>
          <w:rFonts w:ascii="Times New Roman" w:hAnsi="Times New Roman" w:cs="Times New Roman"/>
          <w:sz w:val="24"/>
          <w:szCs w:val="24"/>
        </w:rPr>
      </w:pPr>
    </w:p>
    <w:p w:rsidR="007C2AC2" w:rsidRPr="00B1795C" w:rsidRDefault="007C2AC2" w:rsidP="00A91E36">
      <w:pPr>
        <w:spacing w:line="240" w:lineRule="auto"/>
        <w:contextualSpacing/>
        <w:rPr>
          <w:rFonts w:ascii="Times New Roman" w:hAnsi="Times New Roman" w:cs="Times New Roman"/>
          <w:sz w:val="24"/>
          <w:szCs w:val="24"/>
        </w:rPr>
      </w:pPr>
    </w:p>
    <w:p w:rsidR="007C2AC2" w:rsidRPr="00B1795C" w:rsidRDefault="007C2AC2" w:rsidP="00A91E36">
      <w:pPr>
        <w:spacing w:line="240" w:lineRule="auto"/>
        <w:contextualSpacing/>
        <w:rPr>
          <w:rFonts w:ascii="Times New Roman" w:hAnsi="Times New Roman" w:cs="Times New Roman"/>
          <w:b/>
          <w:sz w:val="24"/>
          <w:szCs w:val="24"/>
          <w:u w:val="single"/>
        </w:rPr>
      </w:pPr>
      <w:r w:rsidRPr="00B1795C">
        <w:rPr>
          <w:rFonts w:ascii="Times New Roman" w:hAnsi="Times New Roman" w:cs="Times New Roman"/>
          <w:b/>
          <w:sz w:val="24"/>
          <w:szCs w:val="24"/>
          <w:u w:val="single"/>
        </w:rPr>
        <w:t>LEGAL ASSISTANCE</w:t>
      </w:r>
    </w:p>
    <w:p w:rsidR="007C2AC2" w:rsidRPr="00B1795C" w:rsidRDefault="007C2AC2" w:rsidP="00A91E36">
      <w:pPr>
        <w:spacing w:line="240" w:lineRule="auto"/>
        <w:contextualSpacing/>
        <w:rPr>
          <w:rFonts w:ascii="Times New Roman" w:hAnsi="Times New Roman" w:cs="Times New Roman"/>
          <w:sz w:val="24"/>
          <w:szCs w:val="24"/>
        </w:rPr>
      </w:pPr>
    </w:p>
    <w:p w:rsidR="007C2AC2" w:rsidRPr="00B1795C" w:rsidRDefault="007C2AC2" w:rsidP="007C2AC2">
      <w:pPr>
        <w:pStyle w:val="ListParagraph"/>
        <w:numPr>
          <w:ilvl w:val="0"/>
          <w:numId w:val="23"/>
        </w:numPr>
        <w:spacing w:line="240" w:lineRule="auto"/>
        <w:rPr>
          <w:rFonts w:ascii="Times New Roman" w:hAnsi="Times New Roman" w:cs="Times New Roman"/>
          <w:sz w:val="24"/>
          <w:szCs w:val="24"/>
        </w:rPr>
      </w:pPr>
      <w:r w:rsidRPr="00B1795C">
        <w:rPr>
          <w:rFonts w:ascii="Times New Roman" w:hAnsi="Times New Roman" w:cs="Times New Roman"/>
          <w:sz w:val="24"/>
          <w:szCs w:val="24"/>
        </w:rPr>
        <w:t>Office of People’s Counsel</w:t>
      </w:r>
    </w:p>
    <w:p w:rsidR="007C2AC2" w:rsidRPr="00B1795C" w:rsidRDefault="007C2AC2" w:rsidP="007C2AC2">
      <w:pPr>
        <w:pStyle w:val="ListParagraph"/>
        <w:numPr>
          <w:ilvl w:val="1"/>
          <w:numId w:val="23"/>
        </w:numPr>
        <w:spacing w:line="240" w:lineRule="auto"/>
        <w:rPr>
          <w:rFonts w:ascii="Times New Roman" w:hAnsi="Times New Roman" w:cs="Times New Roman"/>
          <w:sz w:val="24"/>
          <w:szCs w:val="24"/>
        </w:rPr>
      </w:pPr>
      <w:hyperlink r:id="rId57" w:history="1">
        <w:r w:rsidRPr="00B1795C">
          <w:rPr>
            <w:rStyle w:val="Hyperlink"/>
            <w:rFonts w:ascii="Times New Roman" w:hAnsi="Times New Roman" w:cs="Times New Roman"/>
            <w:color w:val="auto"/>
            <w:sz w:val="24"/>
            <w:szCs w:val="24"/>
          </w:rPr>
          <w:t>https://opc.maryland.gov/</w:t>
        </w:r>
      </w:hyperlink>
    </w:p>
    <w:p w:rsidR="007C2AC2" w:rsidRPr="00B1795C" w:rsidRDefault="007C2AC2" w:rsidP="007C2AC2">
      <w:pPr>
        <w:pStyle w:val="ListParagraph"/>
        <w:numPr>
          <w:ilvl w:val="0"/>
          <w:numId w:val="23"/>
        </w:numPr>
        <w:spacing w:line="240" w:lineRule="auto"/>
        <w:rPr>
          <w:rFonts w:ascii="Times New Roman" w:hAnsi="Times New Roman" w:cs="Times New Roman"/>
          <w:sz w:val="24"/>
          <w:szCs w:val="24"/>
        </w:rPr>
      </w:pPr>
      <w:r w:rsidRPr="00B1795C">
        <w:rPr>
          <w:rFonts w:ascii="Times New Roman" w:hAnsi="Times New Roman" w:cs="Times New Roman"/>
          <w:sz w:val="24"/>
          <w:szCs w:val="24"/>
        </w:rPr>
        <w:t>Maryland</w:t>
      </w:r>
    </w:p>
    <w:p w:rsidR="007C2AC2" w:rsidRPr="00B1795C" w:rsidRDefault="007C2AC2" w:rsidP="007C2AC2">
      <w:pPr>
        <w:pStyle w:val="ListParagraph"/>
        <w:numPr>
          <w:ilvl w:val="1"/>
          <w:numId w:val="23"/>
        </w:numPr>
        <w:spacing w:line="240" w:lineRule="auto"/>
        <w:rPr>
          <w:rFonts w:ascii="Times New Roman" w:hAnsi="Times New Roman" w:cs="Times New Roman"/>
          <w:sz w:val="24"/>
          <w:szCs w:val="24"/>
        </w:rPr>
      </w:pPr>
      <w:hyperlink r:id="rId58" w:history="1">
        <w:r w:rsidRPr="00B1795C">
          <w:rPr>
            <w:rStyle w:val="Hyperlink"/>
            <w:rFonts w:ascii="Times New Roman" w:hAnsi="Times New Roman" w:cs="Times New Roman"/>
            <w:color w:val="auto"/>
            <w:sz w:val="24"/>
            <w:szCs w:val="24"/>
          </w:rPr>
          <w:t>https://response.ma</w:t>
        </w:r>
        <w:r w:rsidRPr="00B1795C">
          <w:rPr>
            <w:rStyle w:val="Hyperlink"/>
            <w:rFonts w:ascii="Times New Roman" w:hAnsi="Times New Roman" w:cs="Times New Roman"/>
            <w:color w:val="auto"/>
            <w:sz w:val="24"/>
            <w:szCs w:val="24"/>
          </w:rPr>
          <w:t>r</w:t>
        </w:r>
        <w:r w:rsidRPr="00B1795C">
          <w:rPr>
            <w:rStyle w:val="Hyperlink"/>
            <w:rFonts w:ascii="Times New Roman" w:hAnsi="Times New Roman" w:cs="Times New Roman"/>
            <w:color w:val="auto"/>
            <w:sz w:val="24"/>
            <w:szCs w:val="24"/>
          </w:rPr>
          <w:t>yland.gov/federalpublicservants/legal-resources-federal-employment-rules-and-regulations</w:t>
        </w:r>
      </w:hyperlink>
    </w:p>
    <w:p w:rsidR="007C2AC2" w:rsidRPr="00B1795C" w:rsidRDefault="00175838" w:rsidP="007C2AC2">
      <w:pPr>
        <w:pStyle w:val="ListParagraph"/>
        <w:numPr>
          <w:ilvl w:val="0"/>
          <w:numId w:val="23"/>
        </w:numPr>
        <w:spacing w:line="240" w:lineRule="auto"/>
        <w:rPr>
          <w:rFonts w:ascii="Times New Roman" w:hAnsi="Times New Roman" w:cs="Times New Roman"/>
          <w:sz w:val="24"/>
          <w:szCs w:val="24"/>
        </w:rPr>
      </w:pPr>
      <w:r w:rsidRPr="00B1795C">
        <w:rPr>
          <w:rFonts w:ascii="Times New Roman" w:hAnsi="Times New Roman" w:cs="Times New Roman"/>
          <w:sz w:val="24"/>
          <w:szCs w:val="24"/>
        </w:rPr>
        <w:t>Maryland Volunteer Lawyers Service</w:t>
      </w:r>
    </w:p>
    <w:p w:rsidR="00175838" w:rsidRPr="00B1795C" w:rsidRDefault="00175838" w:rsidP="00175838">
      <w:pPr>
        <w:pStyle w:val="ListParagraph"/>
        <w:numPr>
          <w:ilvl w:val="1"/>
          <w:numId w:val="23"/>
        </w:numPr>
        <w:spacing w:line="240" w:lineRule="auto"/>
        <w:rPr>
          <w:rFonts w:ascii="Times New Roman" w:hAnsi="Times New Roman" w:cs="Times New Roman"/>
          <w:sz w:val="24"/>
          <w:szCs w:val="24"/>
        </w:rPr>
      </w:pPr>
      <w:r w:rsidRPr="00B1795C">
        <w:rPr>
          <w:rFonts w:ascii="Times New Roman" w:hAnsi="Times New Roman" w:cs="Times New Roman"/>
          <w:sz w:val="24"/>
          <w:szCs w:val="24"/>
        </w:rPr>
        <w:t>https://mvlslaw.org/free-legal-help/</w:t>
      </w:r>
    </w:p>
    <w:p w:rsidR="00175838" w:rsidRPr="00B1795C" w:rsidRDefault="00175838" w:rsidP="007C2AC2">
      <w:pPr>
        <w:pStyle w:val="ListParagraph"/>
        <w:numPr>
          <w:ilvl w:val="0"/>
          <w:numId w:val="23"/>
        </w:numPr>
        <w:spacing w:line="240" w:lineRule="auto"/>
        <w:rPr>
          <w:rFonts w:ascii="Times New Roman" w:hAnsi="Times New Roman" w:cs="Times New Roman"/>
          <w:sz w:val="24"/>
          <w:szCs w:val="24"/>
        </w:rPr>
      </w:pPr>
      <w:r w:rsidRPr="00B1795C">
        <w:rPr>
          <w:rFonts w:ascii="Times New Roman" w:hAnsi="Times New Roman" w:cs="Times New Roman"/>
          <w:sz w:val="24"/>
          <w:szCs w:val="24"/>
        </w:rPr>
        <w:t>Maryland Pro Bono Resource Center</w:t>
      </w:r>
    </w:p>
    <w:p w:rsidR="00175838" w:rsidRPr="00B1795C" w:rsidRDefault="00175838" w:rsidP="00175838">
      <w:pPr>
        <w:pStyle w:val="ListParagraph"/>
        <w:numPr>
          <w:ilvl w:val="1"/>
          <w:numId w:val="23"/>
        </w:numPr>
        <w:spacing w:line="240" w:lineRule="auto"/>
        <w:rPr>
          <w:rFonts w:ascii="Times New Roman" w:hAnsi="Times New Roman" w:cs="Times New Roman"/>
          <w:sz w:val="24"/>
          <w:szCs w:val="24"/>
        </w:rPr>
      </w:pPr>
      <w:hyperlink r:id="rId59" w:history="1">
        <w:r w:rsidRPr="00B1795C">
          <w:rPr>
            <w:rStyle w:val="Hyperlink"/>
            <w:rFonts w:ascii="Times New Roman" w:hAnsi="Times New Roman" w:cs="Times New Roman"/>
            <w:color w:val="auto"/>
            <w:sz w:val="24"/>
            <w:szCs w:val="24"/>
          </w:rPr>
          <w:t>https://probonomd.org/</w:t>
        </w:r>
      </w:hyperlink>
      <w:r w:rsidRPr="00B1795C">
        <w:rPr>
          <w:rFonts w:ascii="Times New Roman" w:hAnsi="Times New Roman" w:cs="Times New Roman"/>
          <w:sz w:val="24"/>
          <w:szCs w:val="24"/>
        </w:rPr>
        <w:t xml:space="preserve"> </w:t>
      </w:r>
    </w:p>
    <w:p w:rsidR="00175838" w:rsidRPr="00B1795C" w:rsidRDefault="00EB02F6" w:rsidP="007C2AC2">
      <w:pPr>
        <w:pStyle w:val="ListParagraph"/>
        <w:numPr>
          <w:ilvl w:val="0"/>
          <w:numId w:val="23"/>
        </w:numPr>
        <w:spacing w:line="240" w:lineRule="auto"/>
        <w:rPr>
          <w:rFonts w:ascii="Times New Roman" w:hAnsi="Times New Roman" w:cs="Times New Roman"/>
          <w:sz w:val="24"/>
          <w:szCs w:val="24"/>
        </w:rPr>
      </w:pPr>
      <w:r w:rsidRPr="00B1795C">
        <w:rPr>
          <w:rFonts w:ascii="Times New Roman" w:hAnsi="Times New Roman" w:cs="Times New Roman"/>
          <w:sz w:val="24"/>
          <w:szCs w:val="24"/>
        </w:rPr>
        <w:t>Maryland Center for Legal Assistance</w:t>
      </w:r>
    </w:p>
    <w:p w:rsidR="00EB02F6" w:rsidRPr="00B1795C" w:rsidRDefault="00EB02F6" w:rsidP="00EB02F6">
      <w:pPr>
        <w:pStyle w:val="ListParagraph"/>
        <w:numPr>
          <w:ilvl w:val="1"/>
          <w:numId w:val="23"/>
        </w:numPr>
        <w:spacing w:line="240" w:lineRule="auto"/>
        <w:rPr>
          <w:rFonts w:ascii="Times New Roman" w:hAnsi="Times New Roman" w:cs="Times New Roman"/>
          <w:sz w:val="24"/>
          <w:szCs w:val="24"/>
        </w:rPr>
      </w:pPr>
      <w:hyperlink r:id="rId60" w:history="1">
        <w:r w:rsidRPr="00B1795C">
          <w:rPr>
            <w:rStyle w:val="Hyperlink"/>
            <w:rFonts w:ascii="Times New Roman" w:hAnsi="Times New Roman" w:cs="Times New Roman"/>
            <w:color w:val="auto"/>
            <w:sz w:val="24"/>
            <w:szCs w:val="24"/>
          </w:rPr>
          <w:t>https://www.mdcla.org/probono/</w:t>
        </w:r>
      </w:hyperlink>
      <w:r w:rsidRPr="00B1795C">
        <w:rPr>
          <w:rFonts w:ascii="Times New Roman" w:hAnsi="Times New Roman" w:cs="Times New Roman"/>
          <w:sz w:val="24"/>
          <w:szCs w:val="24"/>
        </w:rPr>
        <w:t xml:space="preserve"> </w:t>
      </w:r>
    </w:p>
    <w:p w:rsidR="00EB02F6" w:rsidRPr="00B1795C" w:rsidRDefault="00EB02F6" w:rsidP="007C2AC2">
      <w:pPr>
        <w:pStyle w:val="ListParagraph"/>
        <w:numPr>
          <w:ilvl w:val="0"/>
          <w:numId w:val="23"/>
        </w:numPr>
        <w:spacing w:line="240" w:lineRule="auto"/>
        <w:rPr>
          <w:rFonts w:ascii="Times New Roman" w:hAnsi="Times New Roman" w:cs="Times New Roman"/>
          <w:sz w:val="24"/>
          <w:szCs w:val="24"/>
        </w:rPr>
      </w:pPr>
      <w:r w:rsidRPr="00B1795C">
        <w:rPr>
          <w:rFonts w:ascii="Times New Roman" w:hAnsi="Times New Roman" w:cs="Times New Roman"/>
          <w:sz w:val="24"/>
          <w:szCs w:val="24"/>
        </w:rPr>
        <w:t>Maryland Legal Aid</w:t>
      </w:r>
    </w:p>
    <w:p w:rsidR="00EB02F6" w:rsidRPr="00B1795C" w:rsidRDefault="00EB02F6" w:rsidP="00EB02F6">
      <w:pPr>
        <w:pStyle w:val="ListParagraph"/>
        <w:numPr>
          <w:ilvl w:val="1"/>
          <w:numId w:val="23"/>
        </w:numPr>
        <w:spacing w:line="240" w:lineRule="auto"/>
        <w:rPr>
          <w:rFonts w:ascii="Times New Roman" w:hAnsi="Times New Roman" w:cs="Times New Roman"/>
          <w:sz w:val="24"/>
          <w:szCs w:val="24"/>
        </w:rPr>
      </w:pPr>
      <w:hyperlink r:id="rId61" w:history="1">
        <w:r w:rsidRPr="00B1795C">
          <w:rPr>
            <w:rStyle w:val="Hyperlink"/>
            <w:rFonts w:ascii="Times New Roman" w:hAnsi="Times New Roman" w:cs="Times New Roman"/>
            <w:color w:val="auto"/>
            <w:sz w:val="24"/>
            <w:szCs w:val="24"/>
          </w:rPr>
          <w:t>https://www.mdlab.org/</w:t>
        </w:r>
      </w:hyperlink>
      <w:r w:rsidRPr="00B1795C">
        <w:rPr>
          <w:rFonts w:ascii="Times New Roman" w:hAnsi="Times New Roman" w:cs="Times New Roman"/>
          <w:sz w:val="24"/>
          <w:szCs w:val="24"/>
        </w:rPr>
        <w:t xml:space="preserve"> </w:t>
      </w:r>
    </w:p>
    <w:p w:rsidR="00A91E36" w:rsidRDefault="00A91E36" w:rsidP="00A91E36">
      <w:pPr>
        <w:spacing w:line="240" w:lineRule="auto"/>
        <w:contextualSpacing/>
        <w:rPr>
          <w:rFonts w:ascii="Times New Roman" w:hAnsi="Times New Roman" w:cs="Times New Roman"/>
          <w:sz w:val="24"/>
          <w:szCs w:val="24"/>
        </w:rPr>
      </w:pPr>
    </w:p>
    <w:p w:rsidR="00105ED3" w:rsidRPr="00B1795C" w:rsidRDefault="00105ED3" w:rsidP="00A91E36">
      <w:pPr>
        <w:spacing w:line="240" w:lineRule="auto"/>
        <w:contextualSpacing/>
        <w:rPr>
          <w:rFonts w:ascii="Times New Roman" w:hAnsi="Times New Roman" w:cs="Times New Roman"/>
          <w:sz w:val="24"/>
          <w:szCs w:val="24"/>
        </w:rPr>
      </w:pPr>
    </w:p>
    <w:p w:rsidR="00A80BF0" w:rsidRPr="00B1795C" w:rsidRDefault="002E673C" w:rsidP="00A91E36">
      <w:pPr>
        <w:spacing w:line="240" w:lineRule="auto"/>
        <w:contextualSpacing/>
        <w:rPr>
          <w:rFonts w:ascii="Times New Roman" w:hAnsi="Times New Roman" w:cs="Times New Roman"/>
          <w:b/>
          <w:sz w:val="24"/>
          <w:szCs w:val="24"/>
          <w:u w:val="single"/>
        </w:rPr>
      </w:pPr>
      <w:r w:rsidRPr="00B1795C">
        <w:rPr>
          <w:rFonts w:ascii="Times New Roman" w:hAnsi="Times New Roman" w:cs="Times New Roman"/>
          <w:b/>
          <w:sz w:val="24"/>
          <w:szCs w:val="24"/>
          <w:u w:val="single"/>
        </w:rPr>
        <w:t>RESOURCES</w:t>
      </w:r>
    </w:p>
    <w:p w:rsidR="00CA2121" w:rsidRPr="00B1795C" w:rsidRDefault="00CA2121" w:rsidP="00A91E36">
      <w:pPr>
        <w:pStyle w:val="ListParagraph"/>
        <w:numPr>
          <w:ilvl w:val="0"/>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rPr>
        <w:t>Maryland Department of Labor info</w:t>
      </w:r>
    </w:p>
    <w:p w:rsidR="002E673C" w:rsidRPr="00B1795C" w:rsidRDefault="002E673C" w:rsidP="00A91E36">
      <w:pPr>
        <w:pStyle w:val="ListParagraph"/>
        <w:numPr>
          <w:ilvl w:val="1"/>
          <w:numId w:val="15"/>
        </w:numPr>
        <w:spacing w:line="240" w:lineRule="auto"/>
        <w:rPr>
          <w:rFonts w:ascii="Times New Roman" w:hAnsi="Times New Roman" w:cs="Times New Roman"/>
          <w:sz w:val="24"/>
          <w:szCs w:val="24"/>
        </w:rPr>
      </w:pPr>
      <w:hyperlink r:id="rId62" w:history="1">
        <w:r w:rsidRPr="00B1795C">
          <w:rPr>
            <w:rStyle w:val="Hyperlink"/>
            <w:rFonts w:ascii="Times New Roman" w:hAnsi="Times New Roman" w:cs="Times New Roman"/>
            <w:color w:val="auto"/>
            <w:sz w:val="24"/>
            <w:szCs w:val="24"/>
          </w:rPr>
          <w:t>https://labor.maryland.gov/federalworkers/shutdownloan/</w:t>
        </w:r>
      </w:hyperlink>
    </w:p>
    <w:p w:rsidR="00CA2121" w:rsidRPr="00B1795C" w:rsidRDefault="00CA2121" w:rsidP="00A91E36">
      <w:pPr>
        <w:pStyle w:val="ListParagraph"/>
        <w:numPr>
          <w:ilvl w:val="0"/>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rPr>
        <w:t>Maryland Resources</w:t>
      </w:r>
    </w:p>
    <w:p w:rsidR="00547B89" w:rsidRPr="00B1795C" w:rsidRDefault="00547B89" w:rsidP="00A91E36">
      <w:pPr>
        <w:pStyle w:val="ListParagraph"/>
        <w:numPr>
          <w:ilvl w:val="1"/>
          <w:numId w:val="15"/>
        </w:numPr>
        <w:spacing w:line="240" w:lineRule="auto"/>
        <w:rPr>
          <w:rFonts w:ascii="Times New Roman" w:hAnsi="Times New Roman" w:cs="Times New Roman"/>
          <w:sz w:val="24"/>
          <w:szCs w:val="24"/>
        </w:rPr>
      </w:pPr>
      <w:hyperlink r:id="rId63" w:history="1">
        <w:r w:rsidRPr="00B1795C">
          <w:rPr>
            <w:rStyle w:val="Hyperlink"/>
            <w:rFonts w:ascii="Times New Roman" w:hAnsi="Times New Roman" w:cs="Times New Roman"/>
            <w:color w:val="auto"/>
            <w:sz w:val="24"/>
            <w:szCs w:val="24"/>
          </w:rPr>
          <w:t>https://response.maryland.gov/federalpublicservants/shutdown</w:t>
        </w:r>
      </w:hyperlink>
      <w:r w:rsidRPr="00B1795C">
        <w:rPr>
          <w:rFonts w:ascii="Times New Roman" w:hAnsi="Times New Roman" w:cs="Times New Roman"/>
          <w:sz w:val="24"/>
          <w:szCs w:val="24"/>
        </w:rPr>
        <w:t xml:space="preserve"> </w:t>
      </w:r>
    </w:p>
    <w:p w:rsidR="00175838" w:rsidRPr="00B1795C" w:rsidRDefault="00175838" w:rsidP="00A91E36">
      <w:pPr>
        <w:pStyle w:val="ListParagraph"/>
        <w:numPr>
          <w:ilvl w:val="0"/>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rPr>
        <w:t xml:space="preserve">Senator Angela </w:t>
      </w:r>
      <w:proofErr w:type="spellStart"/>
      <w:r w:rsidRPr="00B1795C">
        <w:rPr>
          <w:rFonts w:ascii="Times New Roman" w:hAnsi="Times New Roman" w:cs="Times New Roman"/>
          <w:sz w:val="24"/>
          <w:szCs w:val="24"/>
        </w:rPr>
        <w:t>Alsobrooks</w:t>
      </w:r>
      <w:proofErr w:type="spellEnd"/>
    </w:p>
    <w:p w:rsidR="00175838" w:rsidRPr="00B1795C" w:rsidRDefault="00175838" w:rsidP="00175838">
      <w:pPr>
        <w:pStyle w:val="ListParagraph"/>
        <w:numPr>
          <w:ilvl w:val="1"/>
          <w:numId w:val="15"/>
        </w:numPr>
        <w:spacing w:line="240" w:lineRule="auto"/>
        <w:rPr>
          <w:rFonts w:ascii="Times New Roman" w:hAnsi="Times New Roman" w:cs="Times New Roman"/>
          <w:sz w:val="24"/>
          <w:szCs w:val="24"/>
        </w:rPr>
      </w:pPr>
      <w:hyperlink r:id="rId64" w:history="1">
        <w:r w:rsidRPr="00B1795C">
          <w:rPr>
            <w:rStyle w:val="Hyperlink"/>
            <w:rFonts w:ascii="Times New Roman" w:hAnsi="Times New Roman" w:cs="Times New Roman"/>
            <w:color w:val="auto"/>
            <w:sz w:val="24"/>
            <w:szCs w:val="24"/>
          </w:rPr>
          <w:t>https://www.alsobrooks.senate.gov/shutdown/</w:t>
        </w:r>
      </w:hyperlink>
      <w:r w:rsidRPr="00B1795C">
        <w:rPr>
          <w:rFonts w:ascii="Times New Roman" w:hAnsi="Times New Roman" w:cs="Times New Roman"/>
          <w:sz w:val="24"/>
          <w:szCs w:val="24"/>
        </w:rPr>
        <w:t xml:space="preserve"> </w:t>
      </w:r>
    </w:p>
    <w:p w:rsidR="004673F2" w:rsidRPr="00B1795C" w:rsidRDefault="004673F2" w:rsidP="00A91E36">
      <w:pPr>
        <w:pStyle w:val="ListParagraph"/>
        <w:numPr>
          <w:ilvl w:val="0"/>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rPr>
        <w:t xml:space="preserve">Search by zip code for local </w:t>
      </w:r>
      <w:r w:rsidR="00CA2121" w:rsidRPr="00B1795C">
        <w:rPr>
          <w:rFonts w:ascii="Times New Roman" w:hAnsi="Times New Roman" w:cs="Times New Roman"/>
          <w:sz w:val="24"/>
          <w:szCs w:val="24"/>
        </w:rPr>
        <w:t>resources</w:t>
      </w:r>
    </w:p>
    <w:p w:rsidR="002E673C" w:rsidRPr="00B1795C" w:rsidRDefault="002E673C" w:rsidP="00A91E36">
      <w:pPr>
        <w:pStyle w:val="ListParagraph"/>
        <w:numPr>
          <w:ilvl w:val="1"/>
          <w:numId w:val="15"/>
        </w:numPr>
        <w:spacing w:line="240" w:lineRule="auto"/>
        <w:rPr>
          <w:rFonts w:ascii="Times New Roman" w:hAnsi="Times New Roman" w:cs="Times New Roman"/>
          <w:sz w:val="24"/>
          <w:szCs w:val="24"/>
        </w:rPr>
      </w:pPr>
      <w:hyperlink r:id="rId65" w:history="1">
        <w:r w:rsidRPr="00B1795C">
          <w:rPr>
            <w:rStyle w:val="Hyperlink"/>
            <w:rFonts w:ascii="Times New Roman" w:hAnsi="Times New Roman" w:cs="Times New Roman"/>
            <w:color w:val="auto"/>
            <w:sz w:val="24"/>
            <w:szCs w:val="24"/>
          </w:rPr>
          <w:t>https://myfedbenefitshelp.com/shutdown-assistance-map/</w:t>
        </w:r>
      </w:hyperlink>
    </w:p>
    <w:p w:rsidR="004673F2" w:rsidRPr="00B1795C" w:rsidRDefault="004673F2" w:rsidP="00A91E36">
      <w:pPr>
        <w:pStyle w:val="ListParagraph"/>
        <w:numPr>
          <w:ilvl w:val="0"/>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rPr>
        <w:t>Furlough Resources</w:t>
      </w:r>
    </w:p>
    <w:p w:rsidR="002E673C" w:rsidRPr="00B1795C" w:rsidRDefault="002E673C" w:rsidP="00A91E36">
      <w:pPr>
        <w:pStyle w:val="ListParagraph"/>
        <w:numPr>
          <w:ilvl w:val="1"/>
          <w:numId w:val="15"/>
        </w:numPr>
        <w:spacing w:line="240" w:lineRule="auto"/>
        <w:rPr>
          <w:rFonts w:ascii="Times New Roman" w:hAnsi="Times New Roman" w:cs="Times New Roman"/>
          <w:sz w:val="24"/>
          <w:szCs w:val="24"/>
        </w:rPr>
      </w:pPr>
      <w:hyperlink r:id="rId66" w:history="1">
        <w:r w:rsidRPr="00B1795C">
          <w:rPr>
            <w:rStyle w:val="Hyperlink"/>
            <w:rFonts w:ascii="Times New Roman" w:hAnsi="Times New Roman" w:cs="Times New Roman"/>
            <w:color w:val="auto"/>
            <w:sz w:val="24"/>
            <w:szCs w:val="24"/>
          </w:rPr>
          <w:t>https://wtop.com/local/2025/10/help-and-assistance-programs-for-furloughed-federal-workers-in-the-dc-region/?fbclid=IwY2xjawNnea5leHRuA2FlbQIxMQABHuvCTRBmqdhDEJfwdom9HqX_UJQeD6Z8JxQZQwksj3noev5-uoggV76az0LK_aem_Iu4kpJdjWwa1oq5Kb2XZ9g</w:t>
        </w:r>
      </w:hyperlink>
    </w:p>
    <w:p w:rsidR="009E15AF" w:rsidRPr="00B1795C" w:rsidRDefault="009E15AF" w:rsidP="00A91E36">
      <w:pPr>
        <w:pStyle w:val="ListParagraph"/>
        <w:numPr>
          <w:ilvl w:val="0"/>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rPr>
        <w:t>Free Rail &amp; Commuter Bus Rides</w:t>
      </w:r>
    </w:p>
    <w:p w:rsidR="002E673C" w:rsidRPr="00B1795C" w:rsidRDefault="002E673C" w:rsidP="00A91E36">
      <w:pPr>
        <w:pStyle w:val="ListParagraph"/>
        <w:numPr>
          <w:ilvl w:val="1"/>
          <w:numId w:val="15"/>
        </w:numPr>
        <w:spacing w:line="240" w:lineRule="auto"/>
        <w:rPr>
          <w:rFonts w:ascii="Times New Roman" w:hAnsi="Times New Roman" w:cs="Times New Roman"/>
          <w:sz w:val="24"/>
          <w:szCs w:val="24"/>
        </w:rPr>
      </w:pPr>
      <w:hyperlink r:id="rId67" w:history="1">
        <w:r w:rsidRPr="00B1795C">
          <w:rPr>
            <w:rStyle w:val="Hyperlink"/>
            <w:rFonts w:ascii="Times New Roman" w:hAnsi="Times New Roman" w:cs="Times New Roman"/>
            <w:color w:val="auto"/>
            <w:sz w:val="24"/>
            <w:szCs w:val="24"/>
          </w:rPr>
          <w:t>https://wtop.com/maryland/2025/10/maryland-will-provide-free-rail-and-commuter-bus-transit-to-federal-workers-during-shutdown/</w:t>
        </w:r>
      </w:hyperlink>
    </w:p>
    <w:p w:rsidR="009E15AF" w:rsidRPr="00B1795C" w:rsidRDefault="009E15AF" w:rsidP="00A91E36">
      <w:pPr>
        <w:pStyle w:val="ListParagraph"/>
        <w:numPr>
          <w:ilvl w:val="0"/>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rPr>
        <w:t>Charles County Resources</w:t>
      </w:r>
    </w:p>
    <w:p w:rsidR="002E673C" w:rsidRPr="00B1795C" w:rsidRDefault="002E673C" w:rsidP="00A91E36">
      <w:pPr>
        <w:pStyle w:val="ListParagraph"/>
        <w:numPr>
          <w:ilvl w:val="1"/>
          <w:numId w:val="15"/>
        </w:numPr>
        <w:spacing w:line="240" w:lineRule="auto"/>
        <w:rPr>
          <w:rFonts w:ascii="Times New Roman" w:hAnsi="Times New Roman" w:cs="Times New Roman"/>
          <w:sz w:val="24"/>
          <w:szCs w:val="24"/>
        </w:rPr>
      </w:pPr>
      <w:hyperlink r:id="rId68" w:history="1">
        <w:r w:rsidRPr="00B1795C">
          <w:rPr>
            <w:rStyle w:val="Hyperlink"/>
            <w:rFonts w:ascii="Times New Roman" w:hAnsi="Times New Roman" w:cs="Times New Roman"/>
            <w:color w:val="auto"/>
            <w:sz w:val="24"/>
            <w:szCs w:val="24"/>
          </w:rPr>
          <w:t>https://www.meetcharlescounty.com/government-transition-resources</w:t>
        </w:r>
      </w:hyperlink>
    </w:p>
    <w:p w:rsidR="001A5DFB" w:rsidRPr="00B1795C" w:rsidRDefault="001A5DFB" w:rsidP="00A91E36">
      <w:pPr>
        <w:pStyle w:val="ListParagraph"/>
        <w:numPr>
          <w:ilvl w:val="0"/>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rPr>
        <w:t>Calvert County Resources</w:t>
      </w:r>
    </w:p>
    <w:p w:rsidR="001A5DFB" w:rsidRPr="00B1795C" w:rsidRDefault="007C2AC2" w:rsidP="00A91E36">
      <w:pPr>
        <w:pStyle w:val="ListParagraph"/>
        <w:numPr>
          <w:ilvl w:val="1"/>
          <w:numId w:val="15"/>
        </w:numPr>
        <w:spacing w:line="240" w:lineRule="auto"/>
        <w:rPr>
          <w:rFonts w:ascii="Times New Roman" w:hAnsi="Times New Roman" w:cs="Times New Roman"/>
          <w:sz w:val="24"/>
          <w:szCs w:val="24"/>
        </w:rPr>
      </w:pPr>
      <w:hyperlink r:id="rId69" w:history="1">
        <w:r w:rsidRPr="00B1795C">
          <w:rPr>
            <w:rStyle w:val="Hyperlink"/>
            <w:rFonts w:ascii="Times New Roman" w:hAnsi="Times New Roman" w:cs="Times New Roman"/>
            <w:color w:val="auto"/>
            <w:sz w:val="24"/>
            <w:szCs w:val="24"/>
          </w:rPr>
          <w:t>https://www.calvertcountymd.gov/2403/Government-Shutdown-Resource-Guide</w:t>
        </w:r>
      </w:hyperlink>
    </w:p>
    <w:p w:rsidR="007C2AC2" w:rsidRPr="00B1795C" w:rsidRDefault="007C2AC2" w:rsidP="007C2AC2">
      <w:pPr>
        <w:pStyle w:val="ListParagraph"/>
        <w:numPr>
          <w:ilvl w:val="0"/>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rPr>
        <w:t>Prince George’s County</w:t>
      </w:r>
    </w:p>
    <w:p w:rsidR="007C2AC2" w:rsidRPr="00B1795C" w:rsidRDefault="007C2AC2" w:rsidP="007C2AC2">
      <w:pPr>
        <w:pStyle w:val="ListParagraph"/>
        <w:numPr>
          <w:ilvl w:val="1"/>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rPr>
        <w:t>https://www.princegeorgescountymd.gov/departments-offices/news-events/news/federal-government-shutdown-resources-0</w:t>
      </w:r>
    </w:p>
    <w:p w:rsidR="009E15AF" w:rsidRPr="00B1795C" w:rsidRDefault="009E15AF" w:rsidP="00175838">
      <w:pPr>
        <w:pStyle w:val="ListParagraph"/>
        <w:numPr>
          <w:ilvl w:val="0"/>
          <w:numId w:val="15"/>
        </w:numPr>
        <w:tabs>
          <w:tab w:val="left" w:pos="630"/>
        </w:tabs>
        <w:spacing w:line="240" w:lineRule="auto"/>
        <w:ind w:left="810" w:hanging="450"/>
        <w:rPr>
          <w:rFonts w:ascii="Times New Roman" w:hAnsi="Times New Roman" w:cs="Times New Roman"/>
          <w:sz w:val="24"/>
          <w:szCs w:val="24"/>
        </w:rPr>
      </w:pPr>
      <w:r w:rsidRPr="00B1795C">
        <w:rPr>
          <w:rFonts w:ascii="Times New Roman" w:hAnsi="Times New Roman" w:cs="Times New Roman"/>
          <w:sz w:val="24"/>
          <w:szCs w:val="24"/>
        </w:rPr>
        <w:t>Applying for benefits in Maryland</w:t>
      </w:r>
    </w:p>
    <w:p w:rsidR="002E673C" w:rsidRPr="00B1795C" w:rsidRDefault="009E15AF" w:rsidP="00A91E36">
      <w:pPr>
        <w:pStyle w:val="ListParagraph"/>
        <w:numPr>
          <w:ilvl w:val="1"/>
          <w:numId w:val="15"/>
        </w:numPr>
        <w:spacing w:line="240" w:lineRule="auto"/>
        <w:rPr>
          <w:rFonts w:ascii="Times New Roman" w:hAnsi="Times New Roman" w:cs="Times New Roman"/>
          <w:sz w:val="24"/>
          <w:szCs w:val="24"/>
        </w:rPr>
      </w:pPr>
      <w:hyperlink r:id="rId70" w:history="1">
        <w:r w:rsidRPr="00B1795C">
          <w:rPr>
            <w:rStyle w:val="Hyperlink"/>
            <w:rFonts w:ascii="Times New Roman" w:hAnsi="Times New Roman" w:cs="Times New Roman"/>
            <w:color w:val="auto"/>
            <w:sz w:val="24"/>
            <w:szCs w:val="24"/>
          </w:rPr>
          <w:t>https://ub.benefits.maryland.gov/ub/#/screener</w:t>
        </w:r>
      </w:hyperlink>
    </w:p>
    <w:p w:rsidR="001A5DFB" w:rsidRPr="00B1795C" w:rsidRDefault="001A5DFB" w:rsidP="00A91E36">
      <w:pPr>
        <w:pStyle w:val="ListParagraph"/>
        <w:numPr>
          <w:ilvl w:val="1"/>
          <w:numId w:val="15"/>
        </w:numPr>
        <w:spacing w:line="240" w:lineRule="auto"/>
        <w:rPr>
          <w:rFonts w:ascii="Times New Roman" w:hAnsi="Times New Roman" w:cs="Times New Roman"/>
          <w:sz w:val="24"/>
          <w:szCs w:val="24"/>
        </w:rPr>
      </w:pPr>
      <w:hyperlink r:id="rId71" w:history="1">
        <w:r w:rsidRPr="00B1795C">
          <w:rPr>
            <w:rStyle w:val="Hyperlink"/>
            <w:rFonts w:ascii="Times New Roman" w:hAnsi="Times New Roman" w:cs="Times New Roman"/>
            <w:color w:val="auto"/>
            <w:sz w:val="24"/>
            <w:szCs w:val="24"/>
          </w:rPr>
          <w:t>https://benefits.maryland.gov/home/#/</w:t>
        </w:r>
      </w:hyperlink>
      <w:r w:rsidRPr="00B1795C">
        <w:rPr>
          <w:rFonts w:ascii="Times New Roman" w:hAnsi="Times New Roman" w:cs="Times New Roman"/>
          <w:sz w:val="24"/>
          <w:szCs w:val="24"/>
        </w:rPr>
        <w:t xml:space="preserve"> </w:t>
      </w:r>
    </w:p>
    <w:p w:rsidR="009E15AF" w:rsidRPr="00B1795C" w:rsidRDefault="009D29EB" w:rsidP="00C02586">
      <w:pPr>
        <w:pStyle w:val="ListParagraph"/>
        <w:numPr>
          <w:ilvl w:val="0"/>
          <w:numId w:val="15"/>
        </w:numPr>
        <w:spacing w:line="240" w:lineRule="auto"/>
        <w:ind w:left="630"/>
        <w:rPr>
          <w:rFonts w:ascii="Times New Roman" w:hAnsi="Times New Roman" w:cs="Times New Roman"/>
          <w:sz w:val="24"/>
          <w:szCs w:val="24"/>
        </w:rPr>
      </w:pPr>
      <w:r w:rsidRPr="00B1795C">
        <w:rPr>
          <w:rFonts w:ascii="Times New Roman" w:hAnsi="Times New Roman" w:cs="Times New Roman"/>
          <w:sz w:val="24"/>
          <w:szCs w:val="24"/>
        </w:rPr>
        <w:lastRenderedPageBreak/>
        <w:t>Free Pet Exams</w:t>
      </w:r>
    </w:p>
    <w:p w:rsidR="009D29EB" w:rsidRPr="00B1795C" w:rsidRDefault="009D29EB" w:rsidP="00A91E36">
      <w:pPr>
        <w:pStyle w:val="ListParagraph"/>
        <w:numPr>
          <w:ilvl w:val="1"/>
          <w:numId w:val="15"/>
        </w:numPr>
        <w:spacing w:line="240" w:lineRule="auto"/>
        <w:rPr>
          <w:rFonts w:ascii="Times New Roman" w:hAnsi="Times New Roman" w:cs="Times New Roman"/>
          <w:sz w:val="24"/>
          <w:szCs w:val="24"/>
        </w:rPr>
      </w:pPr>
      <w:r w:rsidRPr="00B1795C">
        <w:rPr>
          <w:rFonts w:ascii="Times New Roman" w:hAnsi="Times New Roman" w:cs="Times New Roman"/>
          <w:sz w:val="24"/>
          <w:szCs w:val="24"/>
          <w:shd w:val="clear" w:color="auto" w:fill="FFFFFF"/>
        </w:rPr>
        <w:t>Palisades Vet Clinic </w:t>
      </w:r>
      <w:hyperlink r:id="rId72" w:tgtFrame="_blank" w:history="1">
        <w:r w:rsidRPr="00B1795C">
          <w:rPr>
            <w:rStyle w:val="Hyperlink"/>
            <w:rFonts w:ascii="Times New Roman" w:hAnsi="Times New Roman" w:cs="Times New Roman"/>
            <w:color w:val="auto"/>
            <w:sz w:val="24"/>
            <w:szCs w:val="24"/>
            <w:shd w:val="clear" w:color="auto" w:fill="FFFFFF"/>
          </w:rPr>
          <w:t>https://www.palisadesvetclinic.com/</w:t>
        </w:r>
      </w:hyperlink>
      <w:r w:rsidR="00C02586" w:rsidRPr="00B1795C">
        <w:rPr>
          <w:rFonts w:ascii="Times New Roman" w:hAnsi="Times New Roman" w:cs="Times New Roman"/>
          <w:sz w:val="24"/>
          <w:szCs w:val="24"/>
        </w:rPr>
        <w:t xml:space="preserve"> </w:t>
      </w:r>
    </w:p>
    <w:p w:rsidR="00C02586" w:rsidRPr="00B1795C" w:rsidRDefault="00C02586" w:rsidP="00C02586">
      <w:pPr>
        <w:pStyle w:val="ListParagraph"/>
        <w:numPr>
          <w:ilvl w:val="0"/>
          <w:numId w:val="15"/>
        </w:numPr>
        <w:spacing w:line="240" w:lineRule="auto"/>
        <w:ind w:left="630"/>
        <w:rPr>
          <w:rFonts w:ascii="Times New Roman" w:hAnsi="Times New Roman" w:cs="Times New Roman"/>
          <w:sz w:val="24"/>
          <w:szCs w:val="24"/>
        </w:rPr>
      </w:pPr>
      <w:r w:rsidRPr="00B1795C">
        <w:rPr>
          <w:rFonts w:ascii="Times New Roman" w:hAnsi="Times New Roman" w:cs="Times New Roman"/>
          <w:sz w:val="24"/>
          <w:szCs w:val="24"/>
        </w:rPr>
        <w:t>Partnership for Public Service</w:t>
      </w:r>
    </w:p>
    <w:p w:rsidR="00C02586" w:rsidRPr="00B1795C" w:rsidRDefault="00C02586" w:rsidP="00C02586">
      <w:pPr>
        <w:pStyle w:val="ListParagraph"/>
        <w:spacing w:line="240" w:lineRule="auto"/>
        <w:rPr>
          <w:rFonts w:ascii="Times New Roman" w:hAnsi="Times New Roman" w:cs="Times New Roman"/>
          <w:sz w:val="24"/>
          <w:szCs w:val="24"/>
        </w:rPr>
      </w:pPr>
      <w:hyperlink r:id="rId73" w:history="1">
        <w:r w:rsidRPr="00B1795C">
          <w:rPr>
            <w:rStyle w:val="Hyperlink"/>
            <w:rFonts w:ascii="Times New Roman" w:hAnsi="Times New Roman" w:cs="Times New Roman"/>
            <w:color w:val="auto"/>
            <w:sz w:val="24"/>
            <w:szCs w:val="24"/>
          </w:rPr>
          <w:t>https://ourpublicservice.org/shutdown/resources-for-federal-employees/</w:t>
        </w:r>
      </w:hyperlink>
      <w:r w:rsidRPr="00B1795C">
        <w:rPr>
          <w:rFonts w:ascii="Times New Roman" w:hAnsi="Times New Roman" w:cs="Times New Roman"/>
          <w:sz w:val="24"/>
          <w:szCs w:val="24"/>
        </w:rPr>
        <w:t xml:space="preserve"> </w:t>
      </w:r>
    </w:p>
    <w:p w:rsidR="00175838" w:rsidRPr="00B1795C" w:rsidRDefault="00452496" w:rsidP="00175838">
      <w:pPr>
        <w:pStyle w:val="ListParagraph"/>
        <w:numPr>
          <w:ilvl w:val="0"/>
          <w:numId w:val="15"/>
        </w:numPr>
        <w:tabs>
          <w:tab w:val="left" w:pos="450"/>
        </w:tabs>
        <w:spacing w:line="240" w:lineRule="auto"/>
        <w:ind w:left="630"/>
        <w:rPr>
          <w:rFonts w:ascii="Times New Roman" w:hAnsi="Times New Roman" w:cs="Times New Roman"/>
          <w:sz w:val="24"/>
          <w:szCs w:val="24"/>
        </w:rPr>
      </w:pPr>
      <w:r w:rsidRPr="00B1795C">
        <w:rPr>
          <w:rFonts w:ascii="Times New Roman" w:hAnsi="Times New Roman" w:cs="Times New Roman"/>
          <w:sz w:val="24"/>
          <w:szCs w:val="24"/>
        </w:rPr>
        <w:t xml:space="preserve">Ebenezer AME Church </w:t>
      </w:r>
    </w:p>
    <w:p w:rsidR="00452496" w:rsidRPr="00B1795C" w:rsidRDefault="00175838" w:rsidP="00175838">
      <w:pPr>
        <w:pStyle w:val="ListParagraph"/>
        <w:tabs>
          <w:tab w:val="left" w:pos="450"/>
        </w:tabs>
        <w:spacing w:line="240" w:lineRule="auto"/>
        <w:ind w:left="630"/>
        <w:rPr>
          <w:rFonts w:ascii="Times New Roman" w:hAnsi="Times New Roman" w:cs="Times New Roman"/>
          <w:sz w:val="24"/>
          <w:szCs w:val="24"/>
        </w:rPr>
      </w:pPr>
      <w:r w:rsidRPr="00B1795C">
        <w:rPr>
          <w:rFonts w:ascii="Times New Roman" w:hAnsi="Times New Roman" w:cs="Times New Roman"/>
          <w:sz w:val="24"/>
          <w:szCs w:val="24"/>
        </w:rPr>
        <w:t xml:space="preserve">  </w:t>
      </w:r>
      <w:hyperlink r:id="rId74" w:history="1">
        <w:r w:rsidR="00452496" w:rsidRPr="00B1795C">
          <w:rPr>
            <w:rStyle w:val="Hyperlink"/>
            <w:rFonts w:ascii="Times New Roman" w:hAnsi="Times New Roman" w:cs="Times New Roman"/>
            <w:color w:val="auto"/>
            <w:sz w:val="24"/>
            <w:szCs w:val="24"/>
          </w:rPr>
          <w:t>https://ebenezerame.org/government-shutdown-resources/</w:t>
        </w:r>
      </w:hyperlink>
    </w:p>
    <w:p w:rsidR="00543ADF" w:rsidRPr="00B1795C" w:rsidRDefault="00543ADF" w:rsidP="00A91E36">
      <w:pPr>
        <w:spacing w:line="240" w:lineRule="auto"/>
        <w:contextualSpacing/>
        <w:rPr>
          <w:rFonts w:ascii="Times New Roman" w:hAnsi="Times New Roman" w:cs="Times New Roman"/>
          <w:sz w:val="24"/>
          <w:szCs w:val="24"/>
        </w:rPr>
      </w:pPr>
    </w:p>
    <w:p w:rsidR="00A91E36" w:rsidRPr="00B1795C" w:rsidRDefault="00A91E36" w:rsidP="00A91E36">
      <w:pPr>
        <w:spacing w:line="240" w:lineRule="auto"/>
        <w:contextualSpacing/>
        <w:rPr>
          <w:rFonts w:ascii="Times New Roman" w:hAnsi="Times New Roman" w:cs="Times New Roman"/>
          <w:sz w:val="24"/>
          <w:szCs w:val="24"/>
        </w:rPr>
      </w:pPr>
    </w:p>
    <w:p w:rsidR="00A80BF0" w:rsidRPr="00B1795C" w:rsidRDefault="00A80BF0" w:rsidP="00A91E36">
      <w:pPr>
        <w:spacing w:line="240" w:lineRule="auto"/>
        <w:contextualSpacing/>
        <w:rPr>
          <w:rFonts w:ascii="Times New Roman" w:hAnsi="Times New Roman" w:cs="Times New Roman"/>
          <w:b/>
          <w:sz w:val="24"/>
          <w:szCs w:val="24"/>
          <w:u w:val="single"/>
        </w:rPr>
      </w:pPr>
      <w:r w:rsidRPr="00B1795C">
        <w:rPr>
          <w:rFonts w:ascii="Times New Roman" w:hAnsi="Times New Roman" w:cs="Times New Roman"/>
          <w:b/>
          <w:sz w:val="24"/>
          <w:szCs w:val="24"/>
          <w:u w:val="single"/>
        </w:rPr>
        <w:t xml:space="preserve">CAR </w:t>
      </w:r>
      <w:r w:rsidR="00A91E36" w:rsidRPr="00B1795C">
        <w:rPr>
          <w:rFonts w:ascii="Times New Roman" w:hAnsi="Times New Roman" w:cs="Times New Roman"/>
          <w:b/>
          <w:sz w:val="24"/>
          <w:szCs w:val="24"/>
          <w:u w:val="single"/>
        </w:rPr>
        <w:t>REPAIRS</w:t>
      </w:r>
    </w:p>
    <w:p w:rsidR="00A80BF0" w:rsidRPr="00B1795C" w:rsidRDefault="00A80BF0" w:rsidP="00A91E36">
      <w:pPr>
        <w:spacing w:after="0" w:line="240" w:lineRule="auto"/>
        <w:contextualSpacing/>
        <w:rPr>
          <w:rFonts w:ascii="Times New Roman" w:eastAsia="Times New Roman" w:hAnsi="Times New Roman" w:cs="Times New Roman"/>
          <w:sz w:val="24"/>
          <w:szCs w:val="24"/>
          <w:shd w:val="clear" w:color="auto" w:fill="FFFFFF"/>
        </w:rPr>
      </w:pPr>
    </w:p>
    <w:p w:rsidR="006359A3" w:rsidRPr="00B1795C" w:rsidRDefault="006359A3" w:rsidP="00472DAC">
      <w:pPr>
        <w:pStyle w:val="ListParagraph"/>
        <w:numPr>
          <w:ilvl w:val="0"/>
          <w:numId w:val="17"/>
        </w:numPr>
        <w:spacing w:after="0" w:line="240" w:lineRule="auto"/>
        <w:rPr>
          <w:rFonts w:ascii="Times New Roman" w:eastAsia="Times New Roman" w:hAnsi="Times New Roman" w:cs="Times New Roman"/>
          <w:sz w:val="24"/>
          <w:szCs w:val="24"/>
          <w:shd w:val="clear" w:color="auto" w:fill="FFFFFF"/>
        </w:rPr>
      </w:pPr>
      <w:r w:rsidRPr="00B1795C">
        <w:rPr>
          <w:rFonts w:ascii="Times New Roman" w:eastAsia="Times New Roman" w:hAnsi="Times New Roman" w:cs="Times New Roman"/>
          <w:sz w:val="24"/>
          <w:szCs w:val="24"/>
          <w:shd w:val="clear" w:color="auto" w:fill="FFFFFF"/>
        </w:rPr>
        <w:t xml:space="preserve">Federal employees who own a Ford, Lincoln, or Mazda vehicle can now schedule a free oil change, tire rotation and inspection — performed by certified </w:t>
      </w:r>
      <w:proofErr w:type="spellStart"/>
      <w:r w:rsidRPr="00B1795C">
        <w:rPr>
          <w:rFonts w:ascii="Times New Roman" w:eastAsia="Times New Roman" w:hAnsi="Times New Roman" w:cs="Times New Roman"/>
          <w:sz w:val="24"/>
          <w:szCs w:val="24"/>
          <w:shd w:val="clear" w:color="auto" w:fill="FFFFFF"/>
        </w:rPr>
        <w:t>Koons</w:t>
      </w:r>
      <w:proofErr w:type="spellEnd"/>
      <w:r w:rsidRPr="00B1795C">
        <w:rPr>
          <w:rFonts w:ascii="Times New Roman" w:eastAsia="Times New Roman" w:hAnsi="Times New Roman" w:cs="Times New Roman"/>
          <w:sz w:val="24"/>
          <w:szCs w:val="24"/>
          <w:shd w:val="clear" w:color="auto" w:fill="FFFFFF"/>
        </w:rPr>
        <w:t xml:space="preserve"> technicians at the employee’s home. These vehicles do not need to have been purchased from a </w:t>
      </w:r>
      <w:proofErr w:type="spellStart"/>
      <w:r w:rsidRPr="00B1795C">
        <w:rPr>
          <w:rFonts w:ascii="Times New Roman" w:eastAsia="Times New Roman" w:hAnsi="Times New Roman" w:cs="Times New Roman"/>
          <w:sz w:val="24"/>
          <w:szCs w:val="24"/>
          <w:shd w:val="clear" w:color="auto" w:fill="FFFFFF"/>
        </w:rPr>
        <w:t>Koons</w:t>
      </w:r>
      <w:proofErr w:type="spellEnd"/>
      <w:r w:rsidRPr="00B1795C">
        <w:rPr>
          <w:rFonts w:ascii="Times New Roman" w:eastAsia="Times New Roman" w:hAnsi="Times New Roman" w:cs="Times New Roman"/>
          <w:sz w:val="24"/>
          <w:szCs w:val="24"/>
          <w:shd w:val="clear" w:color="auto" w:fill="FFFFFF"/>
        </w:rPr>
        <w:t xml:space="preserve"> dealership. Any furloughed government employee that owns a Ford, Lincoln or Mazda is eligible. </w:t>
      </w:r>
      <w:r w:rsidRPr="00B1795C">
        <w:rPr>
          <w:rFonts w:ascii="Times New Roman" w:eastAsia="Times New Roman" w:hAnsi="Times New Roman" w:cs="Times New Roman"/>
          <w:sz w:val="24"/>
          <w:szCs w:val="24"/>
        </w:rPr>
        <w:t>The service includes:</w:t>
      </w:r>
      <w:r w:rsidR="00A80BF0" w:rsidRPr="00B1795C">
        <w:rPr>
          <w:rFonts w:ascii="Times New Roman" w:eastAsia="Times New Roman" w:hAnsi="Times New Roman" w:cs="Times New Roman"/>
          <w:sz w:val="24"/>
          <w:szCs w:val="24"/>
        </w:rPr>
        <w:t xml:space="preserve"> f</w:t>
      </w:r>
      <w:r w:rsidRPr="00B1795C">
        <w:rPr>
          <w:rFonts w:ascii="Times New Roman" w:eastAsia="Times New Roman" w:hAnsi="Times New Roman" w:cs="Times New Roman"/>
          <w:sz w:val="24"/>
          <w:szCs w:val="24"/>
        </w:rPr>
        <w:t>ull oil change</w:t>
      </w:r>
      <w:r w:rsidR="00A80BF0" w:rsidRPr="00B1795C">
        <w:rPr>
          <w:rFonts w:ascii="Times New Roman" w:eastAsia="Times New Roman" w:hAnsi="Times New Roman" w:cs="Times New Roman"/>
          <w:sz w:val="24"/>
          <w:szCs w:val="24"/>
        </w:rPr>
        <w:t>, t</w:t>
      </w:r>
      <w:r w:rsidRPr="00B1795C">
        <w:rPr>
          <w:rFonts w:ascii="Times New Roman" w:eastAsia="Times New Roman" w:hAnsi="Times New Roman" w:cs="Times New Roman"/>
          <w:sz w:val="24"/>
          <w:szCs w:val="24"/>
        </w:rPr>
        <w:t>ire rotation</w:t>
      </w:r>
      <w:r w:rsidR="00A80BF0" w:rsidRPr="00B1795C">
        <w:rPr>
          <w:rFonts w:ascii="Times New Roman" w:eastAsia="Times New Roman" w:hAnsi="Times New Roman" w:cs="Times New Roman"/>
          <w:sz w:val="24"/>
          <w:szCs w:val="24"/>
        </w:rPr>
        <w:t>, m</w:t>
      </w:r>
      <w:r w:rsidRPr="00B1795C">
        <w:rPr>
          <w:rFonts w:ascii="Times New Roman" w:eastAsia="Times New Roman" w:hAnsi="Times New Roman" w:cs="Times New Roman"/>
          <w:sz w:val="24"/>
          <w:szCs w:val="24"/>
        </w:rPr>
        <w:t>ulti-point inspection with technician video</w:t>
      </w:r>
      <w:r w:rsidR="00A80BF0" w:rsidRPr="00B1795C">
        <w:rPr>
          <w:rFonts w:ascii="Times New Roman" w:eastAsia="Times New Roman" w:hAnsi="Times New Roman" w:cs="Times New Roman"/>
          <w:sz w:val="24"/>
          <w:szCs w:val="24"/>
        </w:rPr>
        <w:t>, and d</w:t>
      </w:r>
      <w:r w:rsidRPr="00B1795C">
        <w:rPr>
          <w:rFonts w:ascii="Times New Roman" w:eastAsia="Times New Roman" w:hAnsi="Times New Roman" w:cs="Times New Roman"/>
          <w:sz w:val="24"/>
          <w:szCs w:val="24"/>
        </w:rPr>
        <w:t>igital winter-readiness inspection report</w:t>
      </w:r>
      <w:r w:rsidR="00A80BF0" w:rsidRPr="00B1795C">
        <w:rPr>
          <w:rFonts w:ascii="Times New Roman" w:eastAsia="Times New Roman" w:hAnsi="Times New Roman" w:cs="Times New Roman"/>
          <w:sz w:val="24"/>
          <w:szCs w:val="24"/>
        </w:rPr>
        <w:t>.</w:t>
      </w:r>
    </w:p>
    <w:p w:rsidR="006359A3" w:rsidRPr="00B1795C" w:rsidRDefault="006359A3" w:rsidP="00A91E36">
      <w:pPr>
        <w:shd w:val="clear" w:color="auto" w:fill="FFFFFF"/>
        <w:spacing w:after="0" w:line="240" w:lineRule="auto"/>
        <w:contextualSpacing/>
        <w:rPr>
          <w:rFonts w:ascii="Times New Roman" w:eastAsia="Times New Roman" w:hAnsi="Times New Roman" w:cs="Times New Roman"/>
          <w:sz w:val="24"/>
          <w:szCs w:val="24"/>
        </w:rPr>
      </w:pPr>
    </w:p>
    <w:p w:rsidR="006359A3" w:rsidRPr="00B1795C" w:rsidRDefault="006359A3" w:rsidP="00A91E36">
      <w:pPr>
        <w:shd w:val="clear" w:color="auto" w:fill="FFFFFF"/>
        <w:spacing w:after="0" w:line="240" w:lineRule="auto"/>
        <w:ind w:firstLine="720"/>
        <w:contextualSpacing/>
        <w:rPr>
          <w:rFonts w:ascii="Times New Roman" w:eastAsia="Times New Roman" w:hAnsi="Times New Roman" w:cs="Times New Roman"/>
          <w:sz w:val="24"/>
          <w:szCs w:val="24"/>
        </w:rPr>
      </w:pPr>
      <w:hyperlink r:id="rId75" w:tgtFrame="_blank" w:history="1">
        <w:r w:rsidRPr="00B1795C">
          <w:rPr>
            <w:rFonts w:ascii="Times New Roman" w:eastAsia="Times New Roman" w:hAnsi="Times New Roman" w:cs="Times New Roman"/>
            <w:sz w:val="24"/>
            <w:szCs w:val="24"/>
            <w:u w:val="single"/>
          </w:rPr>
          <w:t>https://koonsmotors.com/federal-emplo</w:t>
        </w:r>
        <w:r w:rsidRPr="00B1795C">
          <w:rPr>
            <w:rFonts w:ascii="Times New Roman" w:eastAsia="Times New Roman" w:hAnsi="Times New Roman" w:cs="Times New Roman"/>
            <w:sz w:val="24"/>
            <w:szCs w:val="24"/>
            <w:u w:val="single"/>
          </w:rPr>
          <w:t>y</w:t>
        </w:r>
        <w:r w:rsidRPr="00B1795C">
          <w:rPr>
            <w:rFonts w:ascii="Times New Roman" w:eastAsia="Times New Roman" w:hAnsi="Times New Roman" w:cs="Times New Roman"/>
            <w:sz w:val="24"/>
            <w:szCs w:val="24"/>
            <w:u w:val="single"/>
          </w:rPr>
          <w:t>ee-assistance</w:t>
        </w:r>
      </w:hyperlink>
    </w:p>
    <w:p w:rsidR="00A80BF0" w:rsidRPr="00B1795C" w:rsidRDefault="00A80BF0" w:rsidP="00A91E36">
      <w:pPr>
        <w:shd w:val="clear" w:color="auto" w:fill="FFFFFF"/>
        <w:spacing w:after="0" w:line="240" w:lineRule="auto"/>
        <w:contextualSpacing/>
        <w:rPr>
          <w:rFonts w:ascii="Times New Roman" w:eastAsia="Times New Roman" w:hAnsi="Times New Roman" w:cs="Times New Roman"/>
          <w:sz w:val="24"/>
          <w:szCs w:val="24"/>
        </w:rPr>
      </w:pPr>
    </w:p>
    <w:p w:rsidR="00A91E36" w:rsidRPr="00B1795C" w:rsidRDefault="00A91E36" w:rsidP="00A91E36">
      <w:pPr>
        <w:shd w:val="clear" w:color="auto" w:fill="FFFFFF"/>
        <w:spacing w:after="0" w:line="240" w:lineRule="auto"/>
        <w:contextualSpacing/>
        <w:rPr>
          <w:rFonts w:ascii="Times New Roman" w:eastAsia="Times New Roman" w:hAnsi="Times New Roman" w:cs="Times New Roman"/>
          <w:sz w:val="24"/>
          <w:szCs w:val="24"/>
        </w:rPr>
      </w:pPr>
    </w:p>
    <w:p w:rsidR="00A80BF0" w:rsidRPr="00B1795C" w:rsidRDefault="00A80BF0" w:rsidP="00A91E36">
      <w:pPr>
        <w:shd w:val="clear" w:color="auto" w:fill="FFFFFF"/>
        <w:spacing w:after="0" w:line="240" w:lineRule="auto"/>
        <w:contextualSpacing/>
        <w:rPr>
          <w:rFonts w:ascii="Times New Roman" w:eastAsia="Times New Roman" w:hAnsi="Times New Roman" w:cs="Times New Roman"/>
          <w:b/>
          <w:sz w:val="24"/>
          <w:szCs w:val="24"/>
          <w:u w:val="single"/>
        </w:rPr>
      </w:pPr>
      <w:r w:rsidRPr="00B1795C">
        <w:rPr>
          <w:rFonts w:ascii="Times New Roman" w:eastAsia="Times New Roman" w:hAnsi="Times New Roman" w:cs="Times New Roman"/>
          <w:b/>
          <w:sz w:val="24"/>
          <w:szCs w:val="24"/>
          <w:u w:val="single"/>
        </w:rPr>
        <w:t>RECREATIONAL</w:t>
      </w:r>
    </w:p>
    <w:p w:rsidR="00A80BF0" w:rsidRPr="00B1795C" w:rsidRDefault="00A80BF0" w:rsidP="00A91E36">
      <w:pPr>
        <w:shd w:val="clear" w:color="auto" w:fill="FFFFFF"/>
        <w:spacing w:after="0" w:line="240" w:lineRule="auto"/>
        <w:contextualSpacing/>
        <w:rPr>
          <w:rFonts w:ascii="Times New Roman" w:eastAsia="Times New Roman" w:hAnsi="Times New Roman" w:cs="Times New Roman"/>
          <w:sz w:val="24"/>
          <w:szCs w:val="24"/>
        </w:rPr>
      </w:pPr>
    </w:p>
    <w:p w:rsidR="00797499" w:rsidRPr="00B1795C" w:rsidRDefault="00A80BF0" w:rsidP="00A91E36">
      <w:pPr>
        <w:pStyle w:val="ListParagraph"/>
        <w:numPr>
          <w:ilvl w:val="0"/>
          <w:numId w:val="16"/>
        </w:numPr>
        <w:spacing w:line="240" w:lineRule="auto"/>
        <w:rPr>
          <w:rFonts w:ascii="Times New Roman" w:hAnsi="Times New Roman" w:cs="Times New Roman"/>
          <w:sz w:val="24"/>
          <w:szCs w:val="24"/>
        </w:rPr>
      </w:pPr>
      <w:r w:rsidRPr="00B1795C">
        <w:rPr>
          <w:rFonts w:ascii="Times New Roman" w:hAnsi="Times New Roman" w:cs="Times New Roman"/>
          <w:sz w:val="24"/>
          <w:szCs w:val="24"/>
        </w:rPr>
        <w:t>Washington Wizards tickets</w:t>
      </w:r>
    </w:p>
    <w:p w:rsidR="00A80BF0" w:rsidRPr="00B1795C" w:rsidRDefault="00A80BF0" w:rsidP="00A91E36">
      <w:pPr>
        <w:pStyle w:val="ListParagraph"/>
        <w:spacing w:line="240" w:lineRule="auto"/>
        <w:rPr>
          <w:rFonts w:ascii="Times New Roman" w:hAnsi="Times New Roman" w:cs="Times New Roman"/>
          <w:sz w:val="24"/>
          <w:szCs w:val="24"/>
        </w:rPr>
      </w:pPr>
      <w:hyperlink r:id="rId76" w:history="1">
        <w:r w:rsidRPr="00B1795C">
          <w:rPr>
            <w:rStyle w:val="Hyperlink"/>
            <w:rFonts w:ascii="Times New Roman" w:hAnsi="Times New Roman" w:cs="Times New Roman"/>
            <w:color w:val="auto"/>
            <w:sz w:val="24"/>
            <w:szCs w:val="24"/>
          </w:rPr>
          <w:t>https://www.wusa9.com/article/sports/nba/wizards/wizards-furloughed-federal-workers-500-free-tickets/65-7f59dcee-f1f0-45dc-a9b5-9452447de0c0</w:t>
        </w:r>
      </w:hyperlink>
    </w:p>
    <w:p w:rsidR="004E3E90" w:rsidRPr="00B1795C" w:rsidRDefault="004E3E90" w:rsidP="00A91E36">
      <w:pPr>
        <w:pStyle w:val="ListParagraph"/>
        <w:spacing w:line="240" w:lineRule="auto"/>
        <w:rPr>
          <w:rFonts w:ascii="Times New Roman" w:hAnsi="Times New Roman" w:cs="Times New Roman"/>
          <w:sz w:val="24"/>
          <w:szCs w:val="24"/>
        </w:rPr>
      </w:pPr>
    </w:p>
    <w:p w:rsidR="004E3E90" w:rsidRPr="00B1795C" w:rsidRDefault="004E3E90" w:rsidP="00A91E36">
      <w:pPr>
        <w:pStyle w:val="ListParagraph"/>
        <w:numPr>
          <w:ilvl w:val="0"/>
          <w:numId w:val="16"/>
        </w:numPr>
        <w:spacing w:line="240" w:lineRule="auto"/>
        <w:rPr>
          <w:rFonts w:ascii="Times New Roman" w:hAnsi="Times New Roman" w:cs="Times New Roman"/>
          <w:sz w:val="24"/>
          <w:szCs w:val="24"/>
        </w:rPr>
      </w:pPr>
      <w:r w:rsidRPr="00B1795C">
        <w:rPr>
          <w:rFonts w:ascii="Times New Roman" w:hAnsi="Times New Roman" w:cs="Times New Roman"/>
          <w:sz w:val="24"/>
          <w:szCs w:val="24"/>
          <w:shd w:val="clear" w:color="auto" w:fill="FFFFFF"/>
        </w:rPr>
        <w:t>The Lewis Muse</w:t>
      </w:r>
      <w:r w:rsidRPr="00B1795C">
        <w:rPr>
          <w:rFonts w:ascii="Times New Roman" w:hAnsi="Times New Roman" w:cs="Times New Roman"/>
          <w:sz w:val="24"/>
          <w:szCs w:val="24"/>
          <w:shd w:val="clear" w:color="auto" w:fill="FFFFFF"/>
        </w:rPr>
        <w:t xml:space="preserve">um - Free Admission for Federal </w:t>
      </w:r>
      <w:r w:rsidRPr="00B1795C">
        <w:rPr>
          <w:rFonts w:ascii="Times New Roman" w:hAnsi="Times New Roman" w:cs="Times New Roman"/>
          <w:sz w:val="24"/>
          <w:szCs w:val="24"/>
          <w:shd w:val="clear" w:color="auto" w:fill="FFFFFF"/>
        </w:rPr>
        <w:t>Workers </w:t>
      </w:r>
    </w:p>
    <w:p w:rsidR="006359A3" w:rsidRPr="00B1795C" w:rsidRDefault="004E3E90" w:rsidP="00A91E36">
      <w:pPr>
        <w:pStyle w:val="ListParagraph"/>
        <w:spacing w:line="240" w:lineRule="auto"/>
        <w:rPr>
          <w:rFonts w:ascii="Times New Roman" w:hAnsi="Times New Roman" w:cs="Times New Roman"/>
          <w:sz w:val="24"/>
          <w:szCs w:val="24"/>
        </w:rPr>
      </w:pPr>
      <w:hyperlink r:id="rId77" w:tgtFrame="_blank" w:history="1">
        <w:r w:rsidRPr="00B1795C">
          <w:rPr>
            <w:rStyle w:val="Hyperlink"/>
            <w:rFonts w:ascii="Times New Roman" w:hAnsi="Times New Roman" w:cs="Times New Roman"/>
            <w:color w:val="auto"/>
            <w:sz w:val="24"/>
            <w:szCs w:val="24"/>
            <w:shd w:val="clear" w:color="auto" w:fill="FFFFFF"/>
          </w:rPr>
          <w:t>https://www.instagram.com/p/DP3o1jQkSLs/</w:t>
        </w:r>
      </w:hyperlink>
    </w:p>
    <w:sectPr w:rsidR="006359A3" w:rsidRPr="00B1795C" w:rsidSect="007D583E">
      <w:footerReference w:type="default" r:id="rId7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021" w:rsidRDefault="002C1021" w:rsidP="006359A3">
      <w:pPr>
        <w:spacing w:after="0" w:line="240" w:lineRule="auto"/>
      </w:pPr>
      <w:r>
        <w:separator/>
      </w:r>
    </w:p>
  </w:endnote>
  <w:endnote w:type="continuationSeparator" w:id="0">
    <w:p w:rsidR="002C1021" w:rsidRDefault="002C1021" w:rsidP="0063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BCB" w:rsidRDefault="00060BCB" w:rsidP="00060BCB">
    <w:pPr>
      <w:pStyle w:val="Footer"/>
      <w:jc w:val="center"/>
    </w:pPr>
    <w:r>
      <w:rPr>
        <w:noProof/>
        <w:color w:val="5B9BD5" w:themeColor="accent1"/>
      </w:rPr>
      <mc:AlternateContent>
        <mc:Choice Requires="wps">
          <w:drawing>
            <wp:anchor distT="0" distB="0" distL="114300" distR="114300" simplePos="0" relativeHeight="251659264" behindDoc="0" locked="0" layoutInCell="1" allowOverlap="1" wp14:anchorId="4BA1961E" wp14:editId="1108E30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997F1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YML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105ED3" w:rsidRPr="00105ED3">
      <w:rPr>
        <w:rFonts w:asciiTheme="majorHAnsi" w:eastAsiaTheme="majorEastAsia" w:hAnsiTheme="majorHAnsi" w:cstheme="majorBidi"/>
        <w:noProof/>
        <w:color w:val="5B9BD5" w:themeColor="accent1"/>
        <w:sz w:val="20"/>
        <w:szCs w:val="20"/>
      </w:rPr>
      <w:t>7</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021" w:rsidRDefault="002C1021" w:rsidP="006359A3">
      <w:pPr>
        <w:spacing w:after="0" w:line="240" w:lineRule="auto"/>
      </w:pPr>
      <w:r>
        <w:separator/>
      </w:r>
    </w:p>
  </w:footnote>
  <w:footnote w:type="continuationSeparator" w:id="0">
    <w:p w:rsidR="002C1021" w:rsidRDefault="002C1021" w:rsidP="00635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4EE"/>
    <w:multiLevelType w:val="multilevel"/>
    <w:tmpl w:val="5A96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7497A"/>
    <w:multiLevelType w:val="hybridMultilevel"/>
    <w:tmpl w:val="7C262564"/>
    <w:lvl w:ilvl="0" w:tplc="05ACE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5DAA"/>
    <w:multiLevelType w:val="multilevel"/>
    <w:tmpl w:val="1464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A5DE0"/>
    <w:multiLevelType w:val="multilevel"/>
    <w:tmpl w:val="2AF4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D6923"/>
    <w:multiLevelType w:val="hybridMultilevel"/>
    <w:tmpl w:val="D3168E5A"/>
    <w:lvl w:ilvl="0" w:tplc="05ACE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90472"/>
    <w:multiLevelType w:val="hybridMultilevel"/>
    <w:tmpl w:val="51800FEA"/>
    <w:lvl w:ilvl="0" w:tplc="05ACE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B01"/>
    <w:multiLevelType w:val="hybridMultilevel"/>
    <w:tmpl w:val="82F8F5EE"/>
    <w:lvl w:ilvl="0" w:tplc="05ACE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04744"/>
    <w:multiLevelType w:val="hybridMultilevel"/>
    <w:tmpl w:val="9356D228"/>
    <w:lvl w:ilvl="0" w:tplc="010C6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F6D1C"/>
    <w:multiLevelType w:val="multilevel"/>
    <w:tmpl w:val="21C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A3974"/>
    <w:multiLevelType w:val="hybridMultilevel"/>
    <w:tmpl w:val="E5D4BB02"/>
    <w:lvl w:ilvl="0" w:tplc="05ACE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C287B"/>
    <w:multiLevelType w:val="multilevel"/>
    <w:tmpl w:val="5D14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E38FD"/>
    <w:multiLevelType w:val="hybridMultilevel"/>
    <w:tmpl w:val="E9FAD69A"/>
    <w:lvl w:ilvl="0" w:tplc="05ACE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E412E"/>
    <w:multiLevelType w:val="multilevel"/>
    <w:tmpl w:val="7F4A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55C5B"/>
    <w:multiLevelType w:val="multilevel"/>
    <w:tmpl w:val="B46E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083965"/>
    <w:multiLevelType w:val="multilevel"/>
    <w:tmpl w:val="51D2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F46F0"/>
    <w:multiLevelType w:val="hybridMultilevel"/>
    <w:tmpl w:val="0802B692"/>
    <w:lvl w:ilvl="0" w:tplc="05ACE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12AC6"/>
    <w:multiLevelType w:val="hybridMultilevel"/>
    <w:tmpl w:val="E5D4BB02"/>
    <w:lvl w:ilvl="0" w:tplc="05ACE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00BA3"/>
    <w:multiLevelType w:val="hybridMultilevel"/>
    <w:tmpl w:val="C6E26694"/>
    <w:lvl w:ilvl="0" w:tplc="05ACE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61AF9"/>
    <w:multiLevelType w:val="multilevel"/>
    <w:tmpl w:val="13AC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3212B"/>
    <w:multiLevelType w:val="hybridMultilevel"/>
    <w:tmpl w:val="70724A18"/>
    <w:lvl w:ilvl="0" w:tplc="05ACE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87BB9"/>
    <w:multiLevelType w:val="hybridMultilevel"/>
    <w:tmpl w:val="1C681BF8"/>
    <w:lvl w:ilvl="0" w:tplc="05ACE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50C54"/>
    <w:multiLevelType w:val="multilevel"/>
    <w:tmpl w:val="5F8C11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AE214C2"/>
    <w:multiLevelType w:val="multilevel"/>
    <w:tmpl w:val="9342C5E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7"/>
  </w:num>
  <w:num w:numId="4">
    <w:abstractNumId w:val="9"/>
  </w:num>
  <w:num w:numId="5">
    <w:abstractNumId w:val="18"/>
  </w:num>
  <w:num w:numId="6">
    <w:abstractNumId w:val="0"/>
  </w:num>
  <w:num w:numId="7">
    <w:abstractNumId w:val="17"/>
  </w:num>
  <w:num w:numId="8">
    <w:abstractNumId w:val="21"/>
  </w:num>
  <w:num w:numId="9">
    <w:abstractNumId w:val="3"/>
  </w:num>
  <w:num w:numId="10">
    <w:abstractNumId w:val="10"/>
  </w:num>
  <w:num w:numId="11">
    <w:abstractNumId w:val="14"/>
  </w:num>
  <w:num w:numId="12">
    <w:abstractNumId w:val="11"/>
  </w:num>
  <w:num w:numId="13">
    <w:abstractNumId w:val="12"/>
  </w:num>
  <w:num w:numId="14">
    <w:abstractNumId w:val="8"/>
  </w:num>
  <w:num w:numId="15">
    <w:abstractNumId w:val="6"/>
  </w:num>
  <w:num w:numId="16">
    <w:abstractNumId w:val="20"/>
  </w:num>
  <w:num w:numId="17">
    <w:abstractNumId w:val="19"/>
  </w:num>
  <w:num w:numId="18">
    <w:abstractNumId w:val="5"/>
  </w:num>
  <w:num w:numId="19">
    <w:abstractNumId w:val="4"/>
  </w:num>
  <w:num w:numId="20">
    <w:abstractNumId w:val="13"/>
  </w:num>
  <w:num w:numId="21">
    <w:abstractNumId w:val="1"/>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A3"/>
    <w:rsid w:val="000253C2"/>
    <w:rsid w:val="00030620"/>
    <w:rsid w:val="00042763"/>
    <w:rsid w:val="00060BCB"/>
    <w:rsid w:val="000619E3"/>
    <w:rsid w:val="00092B68"/>
    <w:rsid w:val="000C5C70"/>
    <w:rsid w:val="00105ED3"/>
    <w:rsid w:val="00145B0A"/>
    <w:rsid w:val="00175838"/>
    <w:rsid w:val="001A5DFB"/>
    <w:rsid w:val="001F030C"/>
    <w:rsid w:val="002A5F4D"/>
    <w:rsid w:val="002C1021"/>
    <w:rsid w:val="002D7969"/>
    <w:rsid w:val="002E673C"/>
    <w:rsid w:val="0034036F"/>
    <w:rsid w:val="003B7511"/>
    <w:rsid w:val="003E26BD"/>
    <w:rsid w:val="003E7367"/>
    <w:rsid w:val="004019E7"/>
    <w:rsid w:val="00452496"/>
    <w:rsid w:val="00466D5A"/>
    <w:rsid w:val="004673F2"/>
    <w:rsid w:val="00472DAC"/>
    <w:rsid w:val="004E3E90"/>
    <w:rsid w:val="00543ADF"/>
    <w:rsid w:val="00547B89"/>
    <w:rsid w:val="00561934"/>
    <w:rsid w:val="005F0129"/>
    <w:rsid w:val="00617422"/>
    <w:rsid w:val="006359A3"/>
    <w:rsid w:val="00662153"/>
    <w:rsid w:val="00665414"/>
    <w:rsid w:val="00673B1C"/>
    <w:rsid w:val="007010AD"/>
    <w:rsid w:val="007407D9"/>
    <w:rsid w:val="00797499"/>
    <w:rsid w:val="007C2AC2"/>
    <w:rsid w:val="007D583E"/>
    <w:rsid w:val="00845CF9"/>
    <w:rsid w:val="00846751"/>
    <w:rsid w:val="00873154"/>
    <w:rsid w:val="0087510C"/>
    <w:rsid w:val="008C2AFA"/>
    <w:rsid w:val="009D29EB"/>
    <w:rsid w:val="009E15AF"/>
    <w:rsid w:val="00A0070B"/>
    <w:rsid w:val="00A80BF0"/>
    <w:rsid w:val="00A91E36"/>
    <w:rsid w:val="00AC30B1"/>
    <w:rsid w:val="00B16A7D"/>
    <w:rsid w:val="00B1795C"/>
    <w:rsid w:val="00BA029F"/>
    <w:rsid w:val="00BA2911"/>
    <w:rsid w:val="00C02586"/>
    <w:rsid w:val="00C743B4"/>
    <w:rsid w:val="00C9262F"/>
    <w:rsid w:val="00C93065"/>
    <w:rsid w:val="00CA2121"/>
    <w:rsid w:val="00CA6845"/>
    <w:rsid w:val="00CC1E7E"/>
    <w:rsid w:val="00CF50AA"/>
    <w:rsid w:val="00D90B8A"/>
    <w:rsid w:val="00DA6311"/>
    <w:rsid w:val="00DE2A7A"/>
    <w:rsid w:val="00DE3C40"/>
    <w:rsid w:val="00DE5C5F"/>
    <w:rsid w:val="00E07D5D"/>
    <w:rsid w:val="00E36F3B"/>
    <w:rsid w:val="00EB02F6"/>
    <w:rsid w:val="00F57CB0"/>
    <w:rsid w:val="00F7437E"/>
    <w:rsid w:val="00F77245"/>
    <w:rsid w:val="00F8603E"/>
    <w:rsid w:val="00FD0E61"/>
    <w:rsid w:val="00FD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E549E"/>
  <w15:chartTrackingRefBased/>
  <w15:docId w15:val="{36C12E9B-8297-4232-830F-FCA8A823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5C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9A3"/>
    <w:rPr>
      <w:color w:val="0000FF"/>
      <w:u w:val="single"/>
    </w:rPr>
  </w:style>
  <w:style w:type="paragraph" w:styleId="NormalWeb">
    <w:name w:val="Normal (Web)"/>
    <w:basedOn w:val="Normal"/>
    <w:uiPriority w:val="99"/>
    <w:semiHidden/>
    <w:unhideWhenUsed/>
    <w:rsid w:val="006359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5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9A3"/>
  </w:style>
  <w:style w:type="paragraph" w:styleId="Footer">
    <w:name w:val="footer"/>
    <w:basedOn w:val="Normal"/>
    <w:link w:val="FooterChar"/>
    <w:uiPriority w:val="99"/>
    <w:unhideWhenUsed/>
    <w:rsid w:val="00635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9A3"/>
  </w:style>
  <w:style w:type="paragraph" w:styleId="ListParagraph">
    <w:name w:val="List Paragraph"/>
    <w:basedOn w:val="Normal"/>
    <w:uiPriority w:val="34"/>
    <w:qFormat/>
    <w:rsid w:val="00A80BF0"/>
    <w:pPr>
      <w:ind w:left="720"/>
      <w:contextualSpacing/>
    </w:pPr>
  </w:style>
  <w:style w:type="character" w:styleId="FollowedHyperlink">
    <w:name w:val="FollowedHyperlink"/>
    <w:basedOn w:val="DefaultParagraphFont"/>
    <w:uiPriority w:val="99"/>
    <w:semiHidden/>
    <w:unhideWhenUsed/>
    <w:rsid w:val="00E36F3B"/>
    <w:rPr>
      <w:color w:val="954F72" w:themeColor="followedHyperlink"/>
      <w:u w:val="single"/>
    </w:rPr>
  </w:style>
  <w:style w:type="character" w:customStyle="1" w:styleId="text-main-text">
    <w:name w:val="text-main-text"/>
    <w:basedOn w:val="DefaultParagraphFont"/>
    <w:rsid w:val="00673B1C"/>
  </w:style>
  <w:style w:type="character" w:customStyle="1" w:styleId="Heading3Char">
    <w:name w:val="Heading 3 Char"/>
    <w:basedOn w:val="DefaultParagraphFont"/>
    <w:link w:val="Heading3"/>
    <w:uiPriority w:val="9"/>
    <w:rsid w:val="00DE5C5F"/>
    <w:rPr>
      <w:rFonts w:ascii="Times New Roman" w:eastAsia="Times New Roman" w:hAnsi="Times New Roman" w:cs="Times New Roman"/>
      <w:b/>
      <w:bCs/>
      <w:sz w:val="27"/>
      <w:szCs w:val="27"/>
    </w:rPr>
  </w:style>
  <w:style w:type="character" w:customStyle="1" w:styleId="country">
    <w:name w:val="country"/>
    <w:basedOn w:val="DefaultParagraphFont"/>
    <w:rsid w:val="00DE5C5F"/>
  </w:style>
  <w:style w:type="paragraph" w:customStyle="1" w:styleId="visible-desktop">
    <w:name w:val="visible-desktop"/>
    <w:basedOn w:val="Normal"/>
    <w:rsid w:val="00DE5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C5F"/>
    <w:rPr>
      <w:b/>
      <w:bCs/>
    </w:rPr>
  </w:style>
  <w:style w:type="character" w:customStyle="1" w:styleId="text-span-17">
    <w:name w:val="text-span-17"/>
    <w:basedOn w:val="DefaultParagraphFont"/>
    <w:rsid w:val="00DE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9887">
      <w:bodyDiv w:val="1"/>
      <w:marLeft w:val="0"/>
      <w:marRight w:val="0"/>
      <w:marTop w:val="0"/>
      <w:marBottom w:val="0"/>
      <w:divBdr>
        <w:top w:val="none" w:sz="0" w:space="0" w:color="auto"/>
        <w:left w:val="none" w:sz="0" w:space="0" w:color="auto"/>
        <w:bottom w:val="none" w:sz="0" w:space="0" w:color="auto"/>
        <w:right w:val="none" w:sz="0" w:space="0" w:color="auto"/>
      </w:divBdr>
      <w:divsChild>
        <w:div w:id="1190097237">
          <w:marLeft w:val="0"/>
          <w:marRight w:val="0"/>
          <w:marTop w:val="0"/>
          <w:marBottom w:val="0"/>
          <w:divBdr>
            <w:top w:val="none" w:sz="0" w:space="0" w:color="auto"/>
            <w:left w:val="none" w:sz="0" w:space="0" w:color="auto"/>
            <w:bottom w:val="single" w:sz="6" w:space="15" w:color="D8D8D8"/>
            <w:right w:val="none" w:sz="0" w:space="0" w:color="auto"/>
          </w:divBdr>
          <w:divsChild>
            <w:div w:id="611861430">
              <w:marLeft w:val="0"/>
              <w:marRight w:val="0"/>
              <w:marTop w:val="0"/>
              <w:marBottom w:val="0"/>
              <w:divBdr>
                <w:top w:val="none" w:sz="0" w:space="0" w:color="auto"/>
                <w:left w:val="none" w:sz="0" w:space="0" w:color="auto"/>
                <w:bottom w:val="none" w:sz="0" w:space="0" w:color="auto"/>
                <w:right w:val="none" w:sz="0" w:space="0" w:color="auto"/>
              </w:divBdr>
              <w:divsChild>
                <w:div w:id="4738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0807">
      <w:bodyDiv w:val="1"/>
      <w:marLeft w:val="0"/>
      <w:marRight w:val="0"/>
      <w:marTop w:val="0"/>
      <w:marBottom w:val="0"/>
      <w:divBdr>
        <w:top w:val="none" w:sz="0" w:space="0" w:color="auto"/>
        <w:left w:val="none" w:sz="0" w:space="0" w:color="auto"/>
        <w:bottom w:val="none" w:sz="0" w:space="0" w:color="auto"/>
        <w:right w:val="none" w:sz="0" w:space="0" w:color="auto"/>
      </w:divBdr>
      <w:divsChild>
        <w:div w:id="821696406">
          <w:marLeft w:val="0"/>
          <w:marRight w:val="0"/>
          <w:marTop w:val="0"/>
          <w:marBottom w:val="0"/>
          <w:divBdr>
            <w:top w:val="none" w:sz="0" w:space="0" w:color="auto"/>
            <w:left w:val="none" w:sz="0" w:space="0" w:color="auto"/>
            <w:bottom w:val="none" w:sz="0" w:space="0" w:color="auto"/>
            <w:right w:val="none" w:sz="0" w:space="0" w:color="auto"/>
          </w:divBdr>
        </w:div>
        <w:div w:id="1929803264">
          <w:marLeft w:val="0"/>
          <w:marRight w:val="0"/>
          <w:marTop w:val="0"/>
          <w:marBottom w:val="0"/>
          <w:divBdr>
            <w:top w:val="none" w:sz="0" w:space="0" w:color="auto"/>
            <w:left w:val="none" w:sz="0" w:space="0" w:color="auto"/>
            <w:bottom w:val="none" w:sz="0" w:space="0" w:color="auto"/>
            <w:right w:val="none" w:sz="0" w:space="0" w:color="auto"/>
          </w:divBdr>
        </w:div>
        <w:div w:id="315644144">
          <w:marLeft w:val="0"/>
          <w:marRight w:val="0"/>
          <w:marTop w:val="0"/>
          <w:marBottom w:val="0"/>
          <w:divBdr>
            <w:top w:val="none" w:sz="0" w:space="0" w:color="auto"/>
            <w:left w:val="none" w:sz="0" w:space="0" w:color="auto"/>
            <w:bottom w:val="none" w:sz="0" w:space="0" w:color="auto"/>
            <w:right w:val="none" w:sz="0" w:space="0" w:color="auto"/>
          </w:divBdr>
        </w:div>
      </w:divsChild>
    </w:div>
    <w:div w:id="373041035">
      <w:bodyDiv w:val="1"/>
      <w:marLeft w:val="0"/>
      <w:marRight w:val="0"/>
      <w:marTop w:val="0"/>
      <w:marBottom w:val="0"/>
      <w:divBdr>
        <w:top w:val="none" w:sz="0" w:space="0" w:color="auto"/>
        <w:left w:val="none" w:sz="0" w:space="0" w:color="auto"/>
        <w:bottom w:val="none" w:sz="0" w:space="0" w:color="auto"/>
        <w:right w:val="none" w:sz="0" w:space="0" w:color="auto"/>
      </w:divBdr>
      <w:divsChild>
        <w:div w:id="1760636338">
          <w:marLeft w:val="0"/>
          <w:marRight w:val="0"/>
          <w:marTop w:val="0"/>
          <w:marBottom w:val="0"/>
          <w:divBdr>
            <w:top w:val="none" w:sz="0" w:space="0" w:color="auto"/>
            <w:left w:val="none" w:sz="0" w:space="0" w:color="auto"/>
            <w:bottom w:val="none" w:sz="0" w:space="0" w:color="auto"/>
            <w:right w:val="none" w:sz="0" w:space="0" w:color="auto"/>
          </w:divBdr>
        </w:div>
        <w:div w:id="778525837">
          <w:marLeft w:val="0"/>
          <w:marRight w:val="0"/>
          <w:marTop w:val="0"/>
          <w:marBottom w:val="0"/>
          <w:divBdr>
            <w:top w:val="none" w:sz="0" w:space="0" w:color="auto"/>
            <w:left w:val="none" w:sz="0" w:space="0" w:color="auto"/>
            <w:bottom w:val="none" w:sz="0" w:space="0" w:color="auto"/>
            <w:right w:val="none" w:sz="0" w:space="0" w:color="auto"/>
          </w:divBdr>
        </w:div>
        <w:div w:id="812016911">
          <w:marLeft w:val="0"/>
          <w:marRight w:val="0"/>
          <w:marTop w:val="0"/>
          <w:marBottom w:val="0"/>
          <w:divBdr>
            <w:top w:val="none" w:sz="0" w:space="0" w:color="auto"/>
            <w:left w:val="none" w:sz="0" w:space="0" w:color="auto"/>
            <w:bottom w:val="none" w:sz="0" w:space="0" w:color="auto"/>
            <w:right w:val="none" w:sz="0" w:space="0" w:color="auto"/>
          </w:divBdr>
        </w:div>
      </w:divsChild>
    </w:div>
    <w:div w:id="58190899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53">
          <w:marLeft w:val="0"/>
          <w:marRight w:val="0"/>
          <w:marTop w:val="0"/>
          <w:marBottom w:val="0"/>
          <w:divBdr>
            <w:top w:val="none" w:sz="0" w:space="0" w:color="auto"/>
            <w:left w:val="none" w:sz="0" w:space="0" w:color="auto"/>
            <w:bottom w:val="none" w:sz="0" w:space="0" w:color="auto"/>
            <w:right w:val="none" w:sz="0" w:space="0" w:color="auto"/>
          </w:divBdr>
        </w:div>
        <w:div w:id="278689143">
          <w:marLeft w:val="0"/>
          <w:marRight w:val="0"/>
          <w:marTop w:val="0"/>
          <w:marBottom w:val="0"/>
          <w:divBdr>
            <w:top w:val="none" w:sz="0" w:space="0" w:color="auto"/>
            <w:left w:val="none" w:sz="0" w:space="0" w:color="auto"/>
            <w:bottom w:val="none" w:sz="0" w:space="0" w:color="auto"/>
            <w:right w:val="none" w:sz="0" w:space="0" w:color="auto"/>
          </w:divBdr>
        </w:div>
        <w:div w:id="2035961959">
          <w:marLeft w:val="0"/>
          <w:marRight w:val="0"/>
          <w:marTop w:val="0"/>
          <w:marBottom w:val="0"/>
          <w:divBdr>
            <w:top w:val="none" w:sz="0" w:space="0" w:color="auto"/>
            <w:left w:val="none" w:sz="0" w:space="0" w:color="auto"/>
            <w:bottom w:val="none" w:sz="0" w:space="0" w:color="auto"/>
            <w:right w:val="none" w:sz="0" w:space="0" w:color="auto"/>
          </w:divBdr>
        </w:div>
        <w:div w:id="307786086">
          <w:marLeft w:val="0"/>
          <w:marRight w:val="0"/>
          <w:marTop w:val="0"/>
          <w:marBottom w:val="0"/>
          <w:divBdr>
            <w:top w:val="none" w:sz="0" w:space="0" w:color="auto"/>
            <w:left w:val="none" w:sz="0" w:space="0" w:color="auto"/>
            <w:bottom w:val="none" w:sz="0" w:space="0" w:color="auto"/>
            <w:right w:val="none" w:sz="0" w:space="0" w:color="auto"/>
          </w:divBdr>
        </w:div>
        <w:div w:id="1837263486">
          <w:marLeft w:val="0"/>
          <w:marRight w:val="0"/>
          <w:marTop w:val="0"/>
          <w:marBottom w:val="0"/>
          <w:divBdr>
            <w:top w:val="none" w:sz="0" w:space="0" w:color="auto"/>
            <w:left w:val="none" w:sz="0" w:space="0" w:color="auto"/>
            <w:bottom w:val="none" w:sz="0" w:space="0" w:color="auto"/>
            <w:right w:val="none" w:sz="0" w:space="0" w:color="auto"/>
          </w:divBdr>
        </w:div>
        <w:div w:id="2025204245">
          <w:marLeft w:val="0"/>
          <w:marRight w:val="0"/>
          <w:marTop w:val="0"/>
          <w:marBottom w:val="0"/>
          <w:divBdr>
            <w:top w:val="none" w:sz="0" w:space="0" w:color="auto"/>
            <w:left w:val="none" w:sz="0" w:space="0" w:color="auto"/>
            <w:bottom w:val="none" w:sz="0" w:space="0" w:color="auto"/>
            <w:right w:val="none" w:sz="0" w:space="0" w:color="auto"/>
          </w:divBdr>
        </w:div>
        <w:div w:id="2092508911">
          <w:marLeft w:val="0"/>
          <w:marRight w:val="0"/>
          <w:marTop w:val="0"/>
          <w:marBottom w:val="0"/>
          <w:divBdr>
            <w:top w:val="none" w:sz="0" w:space="0" w:color="auto"/>
            <w:left w:val="none" w:sz="0" w:space="0" w:color="auto"/>
            <w:bottom w:val="none" w:sz="0" w:space="0" w:color="auto"/>
            <w:right w:val="none" w:sz="0" w:space="0" w:color="auto"/>
          </w:divBdr>
        </w:div>
        <w:div w:id="698119506">
          <w:marLeft w:val="0"/>
          <w:marRight w:val="0"/>
          <w:marTop w:val="0"/>
          <w:marBottom w:val="0"/>
          <w:divBdr>
            <w:top w:val="none" w:sz="0" w:space="0" w:color="auto"/>
            <w:left w:val="none" w:sz="0" w:space="0" w:color="auto"/>
            <w:bottom w:val="none" w:sz="0" w:space="0" w:color="auto"/>
            <w:right w:val="none" w:sz="0" w:space="0" w:color="auto"/>
          </w:divBdr>
        </w:div>
        <w:div w:id="1856993120">
          <w:marLeft w:val="0"/>
          <w:marRight w:val="0"/>
          <w:marTop w:val="0"/>
          <w:marBottom w:val="0"/>
          <w:divBdr>
            <w:top w:val="none" w:sz="0" w:space="0" w:color="auto"/>
            <w:left w:val="none" w:sz="0" w:space="0" w:color="auto"/>
            <w:bottom w:val="none" w:sz="0" w:space="0" w:color="auto"/>
            <w:right w:val="none" w:sz="0" w:space="0" w:color="auto"/>
          </w:divBdr>
        </w:div>
        <w:div w:id="1081412290">
          <w:marLeft w:val="0"/>
          <w:marRight w:val="0"/>
          <w:marTop w:val="0"/>
          <w:marBottom w:val="0"/>
          <w:divBdr>
            <w:top w:val="none" w:sz="0" w:space="0" w:color="auto"/>
            <w:left w:val="none" w:sz="0" w:space="0" w:color="auto"/>
            <w:bottom w:val="none" w:sz="0" w:space="0" w:color="auto"/>
            <w:right w:val="none" w:sz="0" w:space="0" w:color="auto"/>
          </w:divBdr>
        </w:div>
        <w:div w:id="935484429">
          <w:marLeft w:val="0"/>
          <w:marRight w:val="0"/>
          <w:marTop w:val="0"/>
          <w:marBottom w:val="0"/>
          <w:divBdr>
            <w:top w:val="none" w:sz="0" w:space="0" w:color="auto"/>
            <w:left w:val="none" w:sz="0" w:space="0" w:color="auto"/>
            <w:bottom w:val="none" w:sz="0" w:space="0" w:color="auto"/>
            <w:right w:val="none" w:sz="0" w:space="0" w:color="auto"/>
          </w:divBdr>
        </w:div>
        <w:div w:id="121581324">
          <w:marLeft w:val="0"/>
          <w:marRight w:val="0"/>
          <w:marTop w:val="0"/>
          <w:marBottom w:val="0"/>
          <w:divBdr>
            <w:top w:val="none" w:sz="0" w:space="0" w:color="auto"/>
            <w:left w:val="none" w:sz="0" w:space="0" w:color="auto"/>
            <w:bottom w:val="none" w:sz="0" w:space="0" w:color="auto"/>
            <w:right w:val="none" w:sz="0" w:space="0" w:color="auto"/>
          </w:divBdr>
        </w:div>
        <w:div w:id="1857576751">
          <w:marLeft w:val="0"/>
          <w:marRight w:val="0"/>
          <w:marTop w:val="0"/>
          <w:marBottom w:val="0"/>
          <w:divBdr>
            <w:top w:val="none" w:sz="0" w:space="0" w:color="auto"/>
            <w:left w:val="none" w:sz="0" w:space="0" w:color="auto"/>
            <w:bottom w:val="none" w:sz="0" w:space="0" w:color="auto"/>
            <w:right w:val="none" w:sz="0" w:space="0" w:color="auto"/>
          </w:divBdr>
        </w:div>
        <w:div w:id="1156071835">
          <w:marLeft w:val="0"/>
          <w:marRight w:val="0"/>
          <w:marTop w:val="0"/>
          <w:marBottom w:val="0"/>
          <w:divBdr>
            <w:top w:val="none" w:sz="0" w:space="0" w:color="auto"/>
            <w:left w:val="none" w:sz="0" w:space="0" w:color="auto"/>
            <w:bottom w:val="none" w:sz="0" w:space="0" w:color="auto"/>
            <w:right w:val="none" w:sz="0" w:space="0" w:color="auto"/>
          </w:divBdr>
        </w:div>
        <w:div w:id="1759206380">
          <w:marLeft w:val="0"/>
          <w:marRight w:val="0"/>
          <w:marTop w:val="0"/>
          <w:marBottom w:val="0"/>
          <w:divBdr>
            <w:top w:val="none" w:sz="0" w:space="0" w:color="auto"/>
            <w:left w:val="none" w:sz="0" w:space="0" w:color="auto"/>
            <w:bottom w:val="none" w:sz="0" w:space="0" w:color="auto"/>
            <w:right w:val="none" w:sz="0" w:space="0" w:color="auto"/>
          </w:divBdr>
        </w:div>
        <w:div w:id="414278978">
          <w:marLeft w:val="0"/>
          <w:marRight w:val="0"/>
          <w:marTop w:val="0"/>
          <w:marBottom w:val="0"/>
          <w:divBdr>
            <w:top w:val="none" w:sz="0" w:space="0" w:color="auto"/>
            <w:left w:val="none" w:sz="0" w:space="0" w:color="auto"/>
            <w:bottom w:val="none" w:sz="0" w:space="0" w:color="auto"/>
            <w:right w:val="none" w:sz="0" w:space="0" w:color="auto"/>
          </w:divBdr>
        </w:div>
        <w:div w:id="786117666">
          <w:marLeft w:val="0"/>
          <w:marRight w:val="0"/>
          <w:marTop w:val="0"/>
          <w:marBottom w:val="0"/>
          <w:divBdr>
            <w:top w:val="none" w:sz="0" w:space="0" w:color="auto"/>
            <w:left w:val="none" w:sz="0" w:space="0" w:color="auto"/>
            <w:bottom w:val="none" w:sz="0" w:space="0" w:color="auto"/>
            <w:right w:val="none" w:sz="0" w:space="0" w:color="auto"/>
          </w:divBdr>
        </w:div>
        <w:div w:id="632710775">
          <w:marLeft w:val="0"/>
          <w:marRight w:val="0"/>
          <w:marTop w:val="0"/>
          <w:marBottom w:val="0"/>
          <w:divBdr>
            <w:top w:val="none" w:sz="0" w:space="0" w:color="auto"/>
            <w:left w:val="none" w:sz="0" w:space="0" w:color="auto"/>
            <w:bottom w:val="none" w:sz="0" w:space="0" w:color="auto"/>
            <w:right w:val="none" w:sz="0" w:space="0" w:color="auto"/>
          </w:divBdr>
        </w:div>
        <w:div w:id="2040623310">
          <w:marLeft w:val="0"/>
          <w:marRight w:val="0"/>
          <w:marTop w:val="0"/>
          <w:marBottom w:val="0"/>
          <w:divBdr>
            <w:top w:val="none" w:sz="0" w:space="0" w:color="auto"/>
            <w:left w:val="none" w:sz="0" w:space="0" w:color="auto"/>
            <w:bottom w:val="none" w:sz="0" w:space="0" w:color="auto"/>
            <w:right w:val="none" w:sz="0" w:space="0" w:color="auto"/>
          </w:divBdr>
        </w:div>
        <w:div w:id="1109355787">
          <w:marLeft w:val="0"/>
          <w:marRight w:val="0"/>
          <w:marTop w:val="0"/>
          <w:marBottom w:val="0"/>
          <w:divBdr>
            <w:top w:val="none" w:sz="0" w:space="0" w:color="auto"/>
            <w:left w:val="none" w:sz="0" w:space="0" w:color="auto"/>
            <w:bottom w:val="none" w:sz="0" w:space="0" w:color="auto"/>
            <w:right w:val="none" w:sz="0" w:space="0" w:color="auto"/>
          </w:divBdr>
        </w:div>
        <w:div w:id="1675300993">
          <w:marLeft w:val="0"/>
          <w:marRight w:val="0"/>
          <w:marTop w:val="0"/>
          <w:marBottom w:val="0"/>
          <w:divBdr>
            <w:top w:val="none" w:sz="0" w:space="0" w:color="auto"/>
            <w:left w:val="none" w:sz="0" w:space="0" w:color="auto"/>
            <w:bottom w:val="none" w:sz="0" w:space="0" w:color="auto"/>
            <w:right w:val="none" w:sz="0" w:space="0" w:color="auto"/>
          </w:divBdr>
        </w:div>
        <w:div w:id="907768449">
          <w:marLeft w:val="0"/>
          <w:marRight w:val="0"/>
          <w:marTop w:val="0"/>
          <w:marBottom w:val="0"/>
          <w:divBdr>
            <w:top w:val="none" w:sz="0" w:space="0" w:color="auto"/>
            <w:left w:val="none" w:sz="0" w:space="0" w:color="auto"/>
            <w:bottom w:val="none" w:sz="0" w:space="0" w:color="auto"/>
            <w:right w:val="none" w:sz="0" w:space="0" w:color="auto"/>
          </w:divBdr>
        </w:div>
        <w:div w:id="1610501714">
          <w:marLeft w:val="0"/>
          <w:marRight w:val="0"/>
          <w:marTop w:val="0"/>
          <w:marBottom w:val="0"/>
          <w:divBdr>
            <w:top w:val="none" w:sz="0" w:space="0" w:color="auto"/>
            <w:left w:val="none" w:sz="0" w:space="0" w:color="auto"/>
            <w:bottom w:val="none" w:sz="0" w:space="0" w:color="auto"/>
            <w:right w:val="none" w:sz="0" w:space="0" w:color="auto"/>
          </w:divBdr>
        </w:div>
        <w:div w:id="922565688">
          <w:marLeft w:val="0"/>
          <w:marRight w:val="0"/>
          <w:marTop w:val="0"/>
          <w:marBottom w:val="0"/>
          <w:divBdr>
            <w:top w:val="none" w:sz="0" w:space="0" w:color="auto"/>
            <w:left w:val="none" w:sz="0" w:space="0" w:color="auto"/>
            <w:bottom w:val="none" w:sz="0" w:space="0" w:color="auto"/>
            <w:right w:val="none" w:sz="0" w:space="0" w:color="auto"/>
          </w:divBdr>
        </w:div>
        <w:div w:id="1543438473">
          <w:marLeft w:val="0"/>
          <w:marRight w:val="0"/>
          <w:marTop w:val="0"/>
          <w:marBottom w:val="0"/>
          <w:divBdr>
            <w:top w:val="none" w:sz="0" w:space="0" w:color="auto"/>
            <w:left w:val="none" w:sz="0" w:space="0" w:color="auto"/>
            <w:bottom w:val="none" w:sz="0" w:space="0" w:color="auto"/>
            <w:right w:val="none" w:sz="0" w:space="0" w:color="auto"/>
          </w:divBdr>
        </w:div>
        <w:div w:id="310671556">
          <w:marLeft w:val="0"/>
          <w:marRight w:val="0"/>
          <w:marTop w:val="0"/>
          <w:marBottom w:val="0"/>
          <w:divBdr>
            <w:top w:val="none" w:sz="0" w:space="0" w:color="auto"/>
            <w:left w:val="none" w:sz="0" w:space="0" w:color="auto"/>
            <w:bottom w:val="none" w:sz="0" w:space="0" w:color="auto"/>
            <w:right w:val="none" w:sz="0" w:space="0" w:color="auto"/>
          </w:divBdr>
        </w:div>
        <w:div w:id="314722145">
          <w:marLeft w:val="0"/>
          <w:marRight w:val="0"/>
          <w:marTop w:val="0"/>
          <w:marBottom w:val="0"/>
          <w:divBdr>
            <w:top w:val="none" w:sz="0" w:space="0" w:color="auto"/>
            <w:left w:val="none" w:sz="0" w:space="0" w:color="auto"/>
            <w:bottom w:val="none" w:sz="0" w:space="0" w:color="auto"/>
            <w:right w:val="none" w:sz="0" w:space="0" w:color="auto"/>
          </w:divBdr>
        </w:div>
        <w:div w:id="1824545698">
          <w:marLeft w:val="0"/>
          <w:marRight w:val="0"/>
          <w:marTop w:val="0"/>
          <w:marBottom w:val="0"/>
          <w:divBdr>
            <w:top w:val="none" w:sz="0" w:space="0" w:color="auto"/>
            <w:left w:val="none" w:sz="0" w:space="0" w:color="auto"/>
            <w:bottom w:val="none" w:sz="0" w:space="0" w:color="auto"/>
            <w:right w:val="none" w:sz="0" w:space="0" w:color="auto"/>
          </w:divBdr>
        </w:div>
        <w:div w:id="2092309271">
          <w:marLeft w:val="0"/>
          <w:marRight w:val="0"/>
          <w:marTop w:val="0"/>
          <w:marBottom w:val="0"/>
          <w:divBdr>
            <w:top w:val="none" w:sz="0" w:space="0" w:color="auto"/>
            <w:left w:val="none" w:sz="0" w:space="0" w:color="auto"/>
            <w:bottom w:val="none" w:sz="0" w:space="0" w:color="auto"/>
            <w:right w:val="none" w:sz="0" w:space="0" w:color="auto"/>
          </w:divBdr>
        </w:div>
        <w:div w:id="1622958229">
          <w:marLeft w:val="0"/>
          <w:marRight w:val="0"/>
          <w:marTop w:val="0"/>
          <w:marBottom w:val="0"/>
          <w:divBdr>
            <w:top w:val="none" w:sz="0" w:space="0" w:color="auto"/>
            <w:left w:val="none" w:sz="0" w:space="0" w:color="auto"/>
            <w:bottom w:val="none" w:sz="0" w:space="0" w:color="auto"/>
            <w:right w:val="none" w:sz="0" w:space="0" w:color="auto"/>
          </w:divBdr>
        </w:div>
        <w:div w:id="1737043650">
          <w:marLeft w:val="0"/>
          <w:marRight w:val="0"/>
          <w:marTop w:val="0"/>
          <w:marBottom w:val="0"/>
          <w:divBdr>
            <w:top w:val="none" w:sz="0" w:space="0" w:color="auto"/>
            <w:left w:val="none" w:sz="0" w:space="0" w:color="auto"/>
            <w:bottom w:val="none" w:sz="0" w:space="0" w:color="auto"/>
            <w:right w:val="none" w:sz="0" w:space="0" w:color="auto"/>
          </w:divBdr>
        </w:div>
        <w:div w:id="1862930263">
          <w:marLeft w:val="0"/>
          <w:marRight w:val="0"/>
          <w:marTop w:val="0"/>
          <w:marBottom w:val="0"/>
          <w:divBdr>
            <w:top w:val="none" w:sz="0" w:space="0" w:color="auto"/>
            <w:left w:val="none" w:sz="0" w:space="0" w:color="auto"/>
            <w:bottom w:val="none" w:sz="0" w:space="0" w:color="auto"/>
            <w:right w:val="none" w:sz="0" w:space="0" w:color="auto"/>
          </w:divBdr>
        </w:div>
        <w:div w:id="455099719">
          <w:marLeft w:val="0"/>
          <w:marRight w:val="0"/>
          <w:marTop w:val="0"/>
          <w:marBottom w:val="0"/>
          <w:divBdr>
            <w:top w:val="none" w:sz="0" w:space="0" w:color="auto"/>
            <w:left w:val="none" w:sz="0" w:space="0" w:color="auto"/>
            <w:bottom w:val="none" w:sz="0" w:space="0" w:color="auto"/>
            <w:right w:val="none" w:sz="0" w:space="0" w:color="auto"/>
          </w:divBdr>
        </w:div>
        <w:div w:id="1485660954">
          <w:marLeft w:val="0"/>
          <w:marRight w:val="0"/>
          <w:marTop w:val="0"/>
          <w:marBottom w:val="0"/>
          <w:divBdr>
            <w:top w:val="none" w:sz="0" w:space="0" w:color="auto"/>
            <w:left w:val="none" w:sz="0" w:space="0" w:color="auto"/>
            <w:bottom w:val="none" w:sz="0" w:space="0" w:color="auto"/>
            <w:right w:val="none" w:sz="0" w:space="0" w:color="auto"/>
          </w:divBdr>
        </w:div>
        <w:div w:id="2012758703">
          <w:marLeft w:val="0"/>
          <w:marRight w:val="0"/>
          <w:marTop w:val="0"/>
          <w:marBottom w:val="0"/>
          <w:divBdr>
            <w:top w:val="none" w:sz="0" w:space="0" w:color="auto"/>
            <w:left w:val="none" w:sz="0" w:space="0" w:color="auto"/>
            <w:bottom w:val="none" w:sz="0" w:space="0" w:color="auto"/>
            <w:right w:val="none" w:sz="0" w:space="0" w:color="auto"/>
          </w:divBdr>
        </w:div>
        <w:div w:id="1495225616">
          <w:marLeft w:val="0"/>
          <w:marRight w:val="0"/>
          <w:marTop w:val="0"/>
          <w:marBottom w:val="0"/>
          <w:divBdr>
            <w:top w:val="none" w:sz="0" w:space="0" w:color="auto"/>
            <w:left w:val="none" w:sz="0" w:space="0" w:color="auto"/>
            <w:bottom w:val="none" w:sz="0" w:space="0" w:color="auto"/>
            <w:right w:val="none" w:sz="0" w:space="0" w:color="auto"/>
          </w:divBdr>
        </w:div>
        <w:div w:id="1638797752">
          <w:marLeft w:val="0"/>
          <w:marRight w:val="0"/>
          <w:marTop w:val="0"/>
          <w:marBottom w:val="0"/>
          <w:divBdr>
            <w:top w:val="none" w:sz="0" w:space="0" w:color="auto"/>
            <w:left w:val="none" w:sz="0" w:space="0" w:color="auto"/>
            <w:bottom w:val="none" w:sz="0" w:space="0" w:color="auto"/>
            <w:right w:val="none" w:sz="0" w:space="0" w:color="auto"/>
          </w:divBdr>
        </w:div>
        <w:div w:id="1366904806">
          <w:marLeft w:val="0"/>
          <w:marRight w:val="0"/>
          <w:marTop w:val="0"/>
          <w:marBottom w:val="0"/>
          <w:divBdr>
            <w:top w:val="none" w:sz="0" w:space="0" w:color="auto"/>
            <w:left w:val="none" w:sz="0" w:space="0" w:color="auto"/>
            <w:bottom w:val="none" w:sz="0" w:space="0" w:color="auto"/>
            <w:right w:val="none" w:sz="0" w:space="0" w:color="auto"/>
          </w:divBdr>
        </w:div>
        <w:div w:id="1495216222">
          <w:marLeft w:val="0"/>
          <w:marRight w:val="0"/>
          <w:marTop w:val="0"/>
          <w:marBottom w:val="0"/>
          <w:divBdr>
            <w:top w:val="none" w:sz="0" w:space="0" w:color="auto"/>
            <w:left w:val="none" w:sz="0" w:space="0" w:color="auto"/>
            <w:bottom w:val="none" w:sz="0" w:space="0" w:color="auto"/>
            <w:right w:val="none" w:sz="0" w:space="0" w:color="auto"/>
          </w:divBdr>
        </w:div>
        <w:div w:id="282200314">
          <w:marLeft w:val="0"/>
          <w:marRight w:val="0"/>
          <w:marTop w:val="0"/>
          <w:marBottom w:val="0"/>
          <w:divBdr>
            <w:top w:val="none" w:sz="0" w:space="0" w:color="auto"/>
            <w:left w:val="none" w:sz="0" w:space="0" w:color="auto"/>
            <w:bottom w:val="none" w:sz="0" w:space="0" w:color="auto"/>
            <w:right w:val="none" w:sz="0" w:space="0" w:color="auto"/>
          </w:divBdr>
        </w:div>
        <w:div w:id="2056152137">
          <w:marLeft w:val="0"/>
          <w:marRight w:val="0"/>
          <w:marTop w:val="0"/>
          <w:marBottom w:val="0"/>
          <w:divBdr>
            <w:top w:val="none" w:sz="0" w:space="0" w:color="auto"/>
            <w:left w:val="none" w:sz="0" w:space="0" w:color="auto"/>
            <w:bottom w:val="none" w:sz="0" w:space="0" w:color="auto"/>
            <w:right w:val="none" w:sz="0" w:space="0" w:color="auto"/>
          </w:divBdr>
        </w:div>
        <w:div w:id="1712724877">
          <w:marLeft w:val="0"/>
          <w:marRight w:val="0"/>
          <w:marTop w:val="0"/>
          <w:marBottom w:val="0"/>
          <w:divBdr>
            <w:top w:val="none" w:sz="0" w:space="0" w:color="auto"/>
            <w:left w:val="none" w:sz="0" w:space="0" w:color="auto"/>
            <w:bottom w:val="none" w:sz="0" w:space="0" w:color="auto"/>
            <w:right w:val="none" w:sz="0" w:space="0" w:color="auto"/>
          </w:divBdr>
        </w:div>
        <w:div w:id="1963421846">
          <w:marLeft w:val="0"/>
          <w:marRight w:val="0"/>
          <w:marTop w:val="0"/>
          <w:marBottom w:val="0"/>
          <w:divBdr>
            <w:top w:val="none" w:sz="0" w:space="0" w:color="auto"/>
            <w:left w:val="none" w:sz="0" w:space="0" w:color="auto"/>
            <w:bottom w:val="none" w:sz="0" w:space="0" w:color="auto"/>
            <w:right w:val="none" w:sz="0" w:space="0" w:color="auto"/>
          </w:divBdr>
        </w:div>
        <w:div w:id="1274287388">
          <w:marLeft w:val="0"/>
          <w:marRight w:val="0"/>
          <w:marTop w:val="0"/>
          <w:marBottom w:val="0"/>
          <w:divBdr>
            <w:top w:val="none" w:sz="0" w:space="0" w:color="auto"/>
            <w:left w:val="none" w:sz="0" w:space="0" w:color="auto"/>
            <w:bottom w:val="none" w:sz="0" w:space="0" w:color="auto"/>
            <w:right w:val="none" w:sz="0" w:space="0" w:color="auto"/>
          </w:divBdr>
        </w:div>
        <w:div w:id="1428581746">
          <w:marLeft w:val="0"/>
          <w:marRight w:val="0"/>
          <w:marTop w:val="0"/>
          <w:marBottom w:val="0"/>
          <w:divBdr>
            <w:top w:val="none" w:sz="0" w:space="0" w:color="auto"/>
            <w:left w:val="none" w:sz="0" w:space="0" w:color="auto"/>
            <w:bottom w:val="none" w:sz="0" w:space="0" w:color="auto"/>
            <w:right w:val="none" w:sz="0" w:space="0" w:color="auto"/>
          </w:divBdr>
        </w:div>
        <w:div w:id="1258756359">
          <w:marLeft w:val="0"/>
          <w:marRight w:val="0"/>
          <w:marTop w:val="0"/>
          <w:marBottom w:val="0"/>
          <w:divBdr>
            <w:top w:val="none" w:sz="0" w:space="0" w:color="auto"/>
            <w:left w:val="none" w:sz="0" w:space="0" w:color="auto"/>
            <w:bottom w:val="none" w:sz="0" w:space="0" w:color="auto"/>
            <w:right w:val="none" w:sz="0" w:space="0" w:color="auto"/>
          </w:divBdr>
        </w:div>
        <w:div w:id="901209964">
          <w:marLeft w:val="0"/>
          <w:marRight w:val="0"/>
          <w:marTop w:val="0"/>
          <w:marBottom w:val="0"/>
          <w:divBdr>
            <w:top w:val="none" w:sz="0" w:space="0" w:color="auto"/>
            <w:left w:val="none" w:sz="0" w:space="0" w:color="auto"/>
            <w:bottom w:val="none" w:sz="0" w:space="0" w:color="auto"/>
            <w:right w:val="none" w:sz="0" w:space="0" w:color="auto"/>
          </w:divBdr>
        </w:div>
        <w:div w:id="1737892105">
          <w:marLeft w:val="0"/>
          <w:marRight w:val="0"/>
          <w:marTop w:val="0"/>
          <w:marBottom w:val="0"/>
          <w:divBdr>
            <w:top w:val="none" w:sz="0" w:space="0" w:color="auto"/>
            <w:left w:val="none" w:sz="0" w:space="0" w:color="auto"/>
            <w:bottom w:val="none" w:sz="0" w:space="0" w:color="auto"/>
            <w:right w:val="none" w:sz="0" w:space="0" w:color="auto"/>
          </w:divBdr>
        </w:div>
        <w:div w:id="1514762293">
          <w:marLeft w:val="0"/>
          <w:marRight w:val="0"/>
          <w:marTop w:val="0"/>
          <w:marBottom w:val="0"/>
          <w:divBdr>
            <w:top w:val="none" w:sz="0" w:space="0" w:color="auto"/>
            <w:left w:val="none" w:sz="0" w:space="0" w:color="auto"/>
            <w:bottom w:val="none" w:sz="0" w:space="0" w:color="auto"/>
            <w:right w:val="none" w:sz="0" w:space="0" w:color="auto"/>
          </w:divBdr>
        </w:div>
        <w:div w:id="1432555924">
          <w:marLeft w:val="0"/>
          <w:marRight w:val="0"/>
          <w:marTop w:val="0"/>
          <w:marBottom w:val="0"/>
          <w:divBdr>
            <w:top w:val="none" w:sz="0" w:space="0" w:color="auto"/>
            <w:left w:val="none" w:sz="0" w:space="0" w:color="auto"/>
            <w:bottom w:val="none" w:sz="0" w:space="0" w:color="auto"/>
            <w:right w:val="none" w:sz="0" w:space="0" w:color="auto"/>
          </w:divBdr>
        </w:div>
        <w:div w:id="1984459030">
          <w:marLeft w:val="0"/>
          <w:marRight w:val="0"/>
          <w:marTop w:val="0"/>
          <w:marBottom w:val="0"/>
          <w:divBdr>
            <w:top w:val="none" w:sz="0" w:space="0" w:color="auto"/>
            <w:left w:val="none" w:sz="0" w:space="0" w:color="auto"/>
            <w:bottom w:val="none" w:sz="0" w:space="0" w:color="auto"/>
            <w:right w:val="none" w:sz="0" w:space="0" w:color="auto"/>
          </w:divBdr>
        </w:div>
        <w:div w:id="301539390">
          <w:marLeft w:val="0"/>
          <w:marRight w:val="0"/>
          <w:marTop w:val="0"/>
          <w:marBottom w:val="0"/>
          <w:divBdr>
            <w:top w:val="none" w:sz="0" w:space="0" w:color="auto"/>
            <w:left w:val="none" w:sz="0" w:space="0" w:color="auto"/>
            <w:bottom w:val="none" w:sz="0" w:space="0" w:color="auto"/>
            <w:right w:val="none" w:sz="0" w:space="0" w:color="auto"/>
          </w:divBdr>
        </w:div>
        <w:div w:id="54285851">
          <w:marLeft w:val="0"/>
          <w:marRight w:val="0"/>
          <w:marTop w:val="0"/>
          <w:marBottom w:val="0"/>
          <w:divBdr>
            <w:top w:val="none" w:sz="0" w:space="0" w:color="auto"/>
            <w:left w:val="none" w:sz="0" w:space="0" w:color="auto"/>
            <w:bottom w:val="none" w:sz="0" w:space="0" w:color="auto"/>
            <w:right w:val="none" w:sz="0" w:space="0" w:color="auto"/>
          </w:divBdr>
        </w:div>
        <w:div w:id="1780759242">
          <w:marLeft w:val="0"/>
          <w:marRight w:val="0"/>
          <w:marTop w:val="0"/>
          <w:marBottom w:val="0"/>
          <w:divBdr>
            <w:top w:val="none" w:sz="0" w:space="0" w:color="auto"/>
            <w:left w:val="none" w:sz="0" w:space="0" w:color="auto"/>
            <w:bottom w:val="none" w:sz="0" w:space="0" w:color="auto"/>
            <w:right w:val="none" w:sz="0" w:space="0" w:color="auto"/>
          </w:divBdr>
        </w:div>
        <w:div w:id="1747919699">
          <w:marLeft w:val="0"/>
          <w:marRight w:val="0"/>
          <w:marTop w:val="0"/>
          <w:marBottom w:val="0"/>
          <w:divBdr>
            <w:top w:val="none" w:sz="0" w:space="0" w:color="auto"/>
            <w:left w:val="none" w:sz="0" w:space="0" w:color="auto"/>
            <w:bottom w:val="none" w:sz="0" w:space="0" w:color="auto"/>
            <w:right w:val="none" w:sz="0" w:space="0" w:color="auto"/>
          </w:divBdr>
        </w:div>
        <w:div w:id="1259370943">
          <w:marLeft w:val="0"/>
          <w:marRight w:val="0"/>
          <w:marTop w:val="0"/>
          <w:marBottom w:val="0"/>
          <w:divBdr>
            <w:top w:val="none" w:sz="0" w:space="0" w:color="auto"/>
            <w:left w:val="none" w:sz="0" w:space="0" w:color="auto"/>
            <w:bottom w:val="none" w:sz="0" w:space="0" w:color="auto"/>
            <w:right w:val="none" w:sz="0" w:space="0" w:color="auto"/>
          </w:divBdr>
        </w:div>
        <w:div w:id="925381857">
          <w:marLeft w:val="0"/>
          <w:marRight w:val="0"/>
          <w:marTop w:val="0"/>
          <w:marBottom w:val="0"/>
          <w:divBdr>
            <w:top w:val="none" w:sz="0" w:space="0" w:color="auto"/>
            <w:left w:val="none" w:sz="0" w:space="0" w:color="auto"/>
            <w:bottom w:val="none" w:sz="0" w:space="0" w:color="auto"/>
            <w:right w:val="none" w:sz="0" w:space="0" w:color="auto"/>
          </w:divBdr>
        </w:div>
        <w:div w:id="979265174">
          <w:marLeft w:val="0"/>
          <w:marRight w:val="0"/>
          <w:marTop w:val="0"/>
          <w:marBottom w:val="0"/>
          <w:divBdr>
            <w:top w:val="none" w:sz="0" w:space="0" w:color="auto"/>
            <w:left w:val="none" w:sz="0" w:space="0" w:color="auto"/>
            <w:bottom w:val="none" w:sz="0" w:space="0" w:color="auto"/>
            <w:right w:val="none" w:sz="0" w:space="0" w:color="auto"/>
          </w:divBdr>
        </w:div>
        <w:div w:id="1004354211">
          <w:marLeft w:val="0"/>
          <w:marRight w:val="0"/>
          <w:marTop w:val="0"/>
          <w:marBottom w:val="0"/>
          <w:divBdr>
            <w:top w:val="none" w:sz="0" w:space="0" w:color="auto"/>
            <w:left w:val="none" w:sz="0" w:space="0" w:color="auto"/>
            <w:bottom w:val="none" w:sz="0" w:space="0" w:color="auto"/>
            <w:right w:val="none" w:sz="0" w:space="0" w:color="auto"/>
          </w:divBdr>
        </w:div>
        <w:div w:id="516385586">
          <w:marLeft w:val="0"/>
          <w:marRight w:val="0"/>
          <w:marTop w:val="0"/>
          <w:marBottom w:val="0"/>
          <w:divBdr>
            <w:top w:val="none" w:sz="0" w:space="0" w:color="auto"/>
            <w:left w:val="none" w:sz="0" w:space="0" w:color="auto"/>
            <w:bottom w:val="none" w:sz="0" w:space="0" w:color="auto"/>
            <w:right w:val="none" w:sz="0" w:space="0" w:color="auto"/>
          </w:divBdr>
        </w:div>
        <w:div w:id="2106998659">
          <w:marLeft w:val="0"/>
          <w:marRight w:val="0"/>
          <w:marTop w:val="0"/>
          <w:marBottom w:val="0"/>
          <w:divBdr>
            <w:top w:val="none" w:sz="0" w:space="0" w:color="auto"/>
            <w:left w:val="none" w:sz="0" w:space="0" w:color="auto"/>
            <w:bottom w:val="none" w:sz="0" w:space="0" w:color="auto"/>
            <w:right w:val="none" w:sz="0" w:space="0" w:color="auto"/>
          </w:divBdr>
        </w:div>
        <w:div w:id="737560951">
          <w:marLeft w:val="0"/>
          <w:marRight w:val="0"/>
          <w:marTop w:val="0"/>
          <w:marBottom w:val="0"/>
          <w:divBdr>
            <w:top w:val="none" w:sz="0" w:space="0" w:color="auto"/>
            <w:left w:val="none" w:sz="0" w:space="0" w:color="auto"/>
            <w:bottom w:val="none" w:sz="0" w:space="0" w:color="auto"/>
            <w:right w:val="none" w:sz="0" w:space="0" w:color="auto"/>
          </w:divBdr>
        </w:div>
        <w:div w:id="2013945663">
          <w:marLeft w:val="0"/>
          <w:marRight w:val="0"/>
          <w:marTop w:val="0"/>
          <w:marBottom w:val="0"/>
          <w:divBdr>
            <w:top w:val="none" w:sz="0" w:space="0" w:color="auto"/>
            <w:left w:val="none" w:sz="0" w:space="0" w:color="auto"/>
            <w:bottom w:val="none" w:sz="0" w:space="0" w:color="auto"/>
            <w:right w:val="none" w:sz="0" w:space="0" w:color="auto"/>
          </w:divBdr>
        </w:div>
        <w:div w:id="447047150">
          <w:marLeft w:val="0"/>
          <w:marRight w:val="0"/>
          <w:marTop w:val="0"/>
          <w:marBottom w:val="0"/>
          <w:divBdr>
            <w:top w:val="none" w:sz="0" w:space="0" w:color="auto"/>
            <w:left w:val="none" w:sz="0" w:space="0" w:color="auto"/>
            <w:bottom w:val="none" w:sz="0" w:space="0" w:color="auto"/>
            <w:right w:val="none" w:sz="0" w:space="0" w:color="auto"/>
          </w:divBdr>
        </w:div>
        <w:div w:id="106585698">
          <w:marLeft w:val="0"/>
          <w:marRight w:val="0"/>
          <w:marTop w:val="0"/>
          <w:marBottom w:val="0"/>
          <w:divBdr>
            <w:top w:val="none" w:sz="0" w:space="0" w:color="auto"/>
            <w:left w:val="none" w:sz="0" w:space="0" w:color="auto"/>
            <w:bottom w:val="none" w:sz="0" w:space="0" w:color="auto"/>
            <w:right w:val="none" w:sz="0" w:space="0" w:color="auto"/>
          </w:divBdr>
        </w:div>
        <w:div w:id="2110928774">
          <w:marLeft w:val="0"/>
          <w:marRight w:val="0"/>
          <w:marTop w:val="0"/>
          <w:marBottom w:val="0"/>
          <w:divBdr>
            <w:top w:val="none" w:sz="0" w:space="0" w:color="auto"/>
            <w:left w:val="none" w:sz="0" w:space="0" w:color="auto"/>
            <w:bottom w:val="none" w:sz="0" w:space="0" w:color="auto"/>
            <w:right w:val="none" w:sz="0" w:space="0" w:color="auto"/>
          </w:divBdr>
        </w:div>
        <w:div w:id="794061318">
          <w:marLeft w:val="0"/>
          <w:marRight w:val="0"/>
          <w:marTop w:val="0"/>
          <w:marBottom w:val="0"/>
          <w:divBdr>
            <w:top w:val="none" w:sz="0" w:space="0" w:color="auto"/>
            <w:left w:val="none" w:sz="0" w:space="0" w:color="auto"/>
            <w:bottom w:val="none" w:sz="0" w:space="0" w:color="auto"/>
            <w:right w:val="none" w:sz="0" w:space="0" w:color="auto"/>
          </w:divBdr>
        </w:div>
        <w:div w:id="331613371">
          <w:marLeft w:val="0"/>
          <w:marRight w:val="0"/>
          <w:marTop w:val="0"/>
          <w:marBottom w:val="0"/>
          <w:divBdr>
            <w:top w:val="none" w:sz="0" w:space="0" w:color="auto"/>
            <w:left w:val="none" w:sz="0" w:space="0" w:color="auto"/>
            <w:bottom w:val="none" w:sz="0" w:space="0" w:color="auto"/>
            <w:right w:val="none" w:sz="0" w:space="0" w:color="auto"/>
          </w:divBdr>
        </w:div>
        <w:div w:id="113058063">
          <w:marLeft w:val="0"/>
          <w:marRight w:val="0"/>
          <w:marTop w:val="0"/>
          <w:marBottom w:val="0"/>
          <w:divBdr>
            <w:top w:val="none" w:sz="0" w:space="0" w:color="auto"/>
            <w:left w:val="none" w:sz="0" w:space="0" w:color="auto"/>
            <w:bottom w:val="none" w:sz="0" w:space="0" w:color="auto"/>
            <w:right w:val="none" w:sz="0" w:space="0" w:color="auto"/>
          </w:divBdr>
        </w:div>
        <w:div w:id="1195918964">
          <w:marLeft w:val="0"/>
          <w:marRight w:val="0"/>
          <w:marTop w:val="0"/>
          <w:marBottom w:val="0"/>
          <w:divBdr>
            <w:top w:val="none" w:sz="0" w:space="0" w:color="auto"/>
            <w:left w:val="none" w:sz="0" w:space="0" w:color="auto"/>
            <w:bottom w:val="none" w:sz="0" w:space="0" w:color="auto"/>
            <w:right w:val="none" w:sz="0" w:space="0" w:color="auto"/>
          </w:divBdr>
        </w:div>
        <w:div w:id="1923490579">
          <w:marLeft w:val="0"/>
          <w:marRight w:val="0"/>
          <w:marTop w:val="0"/>
          <w:marBottom w:val="0"/>
          <w:divBdr>
            <w:top w:val="none" w:sz="0" w:space="0" w:color="auto"/>
            <w:left w:val="none" w:sz="0" w:space="0" w:color="auto"/>
            <w:bottom w:val="none" w:sz="0" w:space="0" w:color="auto"/>
            <w:right w:val="none" w:sz="0" w:space="0" w:color="auto"/>
          </w:divBdr>
        </w:div>
        <w:div w:id="663358908">
          <w:marLeft w:val="0"/>
          <w:marRight w:val="0"/>
          <w:marTop w:val="0"/>
          <w:marBottom w:val="0"/>
          <w:divBdr>
            <w:top w:val="none" w:sz="0" w:space="0" w:color="auto"/>
            <w:left w:val="none" w:sz="0" w:space="0" w:color="auto"/>
            <w:bottom w:val="none" w:sz="0" w:space="0" w:color="auto"/>
            <w:right w:val="none" w:sz="0" w:space="0" w:color="auto"/>
          </w:divBdr>
        </w:div>
        <w:div w:id="1820724746">
          <w:marLeft w:val="0"/>
          <w:marRight w:val="0"/>
          <w:marTop w:val="0"/>
          <w:marBottom w:val="0"/>
          <w:divBdr>
            <w:top w:val="none" w:sz="0" w:space="0" w:color="auto"/>
            <w:left w:val="none" w:sz="0" w:space="0" w:color="auto"/>
            <w:bottom w:val="none" w:sz="0" w:space="0" w:color="auto"/>
            <w:right w:val="none" w:sz="0" w:space="0" w:color="auto"/>
          </w:divBdr>
        </w:div>
        <w:div w:id="653023835">
          <w:marLeft w:val="0"/>
          <w:marRight w:val="0"/>
          <w:marTop w:val="0"/>
          <w:marBottom w:val="0"/>
          <w:divBdr>
            <w:top w:val="none" w:sz="0" w:space="0" w:color="auto"/>
            <w:left w:val="none" w:sz="0" w:space="0" w:color="auto"/>
            <w:bottom w:val="none" w:sz="0" w:space="0" w:color="auto"/>
            <w:right w:val="none" w:sz="0" w:space="0" w:color="auto"/>
          </w:divBdr>
        </w:div>
        <w:div w:id="1877422780">
          <w:marLeft w:val="0"/>
          <w:marRight w:val="0"/>
          <w:marTop w:val="0"/>
          <w:marBottom w:val="0"/>
          <w:divBdr>
            <w:top w:val="none" w:sz="0" w:space="0" w:color="auto"/>
            <w:left w:val="none" w:sz="0" w:space="0" w:color="auto"/>
            <w:bottom w:val="none" w:sz="0" w:space="0" w:color="auto"/>
            <w:right w:val="none" w:sz="0" w:space="0" w:color="auto"/>
          </w:divBdr>
        </w:div>
        <w:div w:id="1963724916">
          <w:marLeft w:val="0"/>
          <w:marRight w:val="0"/>
          <w:marTop w:val="0"/>
          <w:marBottom w:val="0"/>
          <w:divBdr>
            <w:top w:val="none" w:sz="0" w:space="0" w:color="auto"/>
            <w:left w:val="none" w:sz="0" w:space="0" w:color="auto"/>
            <w:bottom w:val="none" w:sz="0" w:space="0" w:color="auto"/>
            <w:right w:val="none" w:sz="0" w:space="0" w:color="auto"/>
          </w:divBdr>
        </w:div>
        <w:div w:id="1162310399">
          <w:marLeft w:val="0"/>
          <w:marRight w:val="0"/>
          <w:marTop w:val="0"/>
          <w:marBottom w:val="0"/>
          <w:divBdr>
            <w:top w:val="none" w:sz="0" w:space="0" w:color="auto"/>
            <w:left w:val="none" w:sz="0" w:space="0" w:color="auto"/>
            <w:bottom w:val="none" w:sz="0" w:space="0" w:color="auto"/>
            <w:right w:val="none" w:sz="0" w:space="0" w:color="auto"/>
          </w:divBdr>
        </w:div>
        <w:div w:id="1579097649">
          <w:marLeft w:val="0"/>
          <w:marRight w:val="0"/>
          <w:marTop w:val="0"/>
          <w:marBottom w:val="0"/>
          <w:divBdr>
            <w:top w:val="none" w:sz="0" w:space="0" w:color="auto"/>
            <w:left w:val="none" w:sz="0" w:space="0" w:color="auto"/>
            <w:bottom w:val="none" w:sz="0" w:space="0" w:color="auto"/>
            <w:right w:val="none" w:sz="0" w:space="0" w:color="auto"/>
          </w:divBdr>
        </w:div>
        <w:div w:id="1619603224">
          <w:marLeft w:val="0"/>
          <w:marRight w:val="0"/>
          <w:marTop w:val="0"/>
          <w:marBottom w:val="0"/>
          <w:divBdr>
            <w:top w:val="none" w:sz="0" w:space="0" w:color="auto"/>
            <w:left w:val="none" w:sz="0" w:space="0" w:color="auto"/>
            <w:bottom w:val="none" w:sz="0" w:space="0" w:color="auto"/>
            <w:right w:val="none" w:sz="0" w:space="0" w:color="auto"/>
          </w:divBdr>
        </w:div>
        <w:div w:id="841821675">
          <w:marLeft w:val="0"/>
          <w:marRight w:val="0"/>
          <w:marTop w:val="0"/>
          <w:marBottom w:val="0"/>
          <w:divBdr>
            <w:top w:val="none" w:sz="0" w:space="0" w:color="auto"/>
            <w:left w:val="none" w:sz="0" w:space="0" w:color="auto"/>
            <w:bottom w:val="none" w:sz="0" w:space="0" w:color="auto"/>
            <w:right w:val="none" w:sz="0" w:space="0" w:color="auto"/>
          </w:divBdr>
        </w:div>
      </w:divsChild>
    </w:div>
    <w:div w:id="1037311992">
      <w:bodyDiv w:val="1"/>
      <w:marLeft w:val="0"/>
      <w:marRight w:val="0"/>
      <w:marTop w:val="0"/>
      <w:marBottom w:val="0"/>
      <w:divBdr>
        <w:top w:val="none" w:sz="0" w:space="0" w:color="auto"/>
        <w:left w:val="none" w:sz="0" w:space="0" w:color="auto"/>
        <w:bottom w:val="none" w:sz="0" w:space="0" w:color="auto"/>
        <w:right w:val="none" w:sz="0" w:space="0" w:color="auto"/>
      </w:divBdr>
      <w:divsChild>
        <w:div w:id="1464813477">
          <w:marLeft w:val="0"/>
          <w:marRight w:val="0"/>
          <w:marTop w:val="0"/>
          <w:marBottom w:val="0"/>
          <w:divBdr>
            <w:top w:val="none" w:sz="0" w:space="0" w:color="auto"/>
            <w:left w:val="none" w:sz="0" w:space="0" w:color="auto"/>
            <w:bottom w:val="none" w:sz="0" w:space="0" w:color="auto"/>
            <w:right w:val="none" w:sz="0" w:space="0" w:color="auto"/>
          </w:divBdr>
        </w:div>
        <w:div w:id="818349238">
          <w:marLeft w:val="0"/>
          <w:marRight w:val="0"/>
          <w:marTop w:val="0"/>
          <w:marBottom w:val="0"/>
          <w:divBdr>
            <w:top w:val="none" w:sz="0" w:space="0" w:color="auto"/>
            <w:left w:val="none" w:sz="0" w:space="0" w:color="auto"/>
            <w:bottom w:val="none" w:sz="0" w:space="0" w:color="auto"/>
            <w:right w:val="none" w:sz="0" w:space="0" w:color="auto"/>
          </w:divBdr>
        </w:div>
        <w:div w:id="1341854256">
          <w:marLeft w:val="0"/>
          <w:marRight w:val="0"/>
          <w:marTop w:val="0"/>
          <w:marBottom w:val="0"/>
          <w:divBdr>
            <w:top w:val="none" w:sz="0" w:space="0" w:color="auto"/>
            <w:left w:val="none" w:sz="0" w:space="0" w:color="auto"/>
            <w:bottom w:val="none" w:sz="0" w:space="0" w:color="auto"/>
            <w:right w:val="none" w:sz="0" w:space="0" w:color="auto"/>
          </w:divBdr>
        </w:div>
      </w:divsChild>
    </w:div>
    <w:div w:id="1079139874">
      <w:bodyDiv w:val="1"/>
      <w:marLeft w:val="0"/>
      <w:marRight w:val="0"/>
      <w:marTop w:val="0"/>
      <w:marBottom w:val="0"/>
      <w:divBdr>
        <w:top w:val="none" w:sz="0" w:space="0" w:color="auto"/>
        <w:left w:val="none" w:sz="0" w:space="0" w:color="auto"/>
        <w:bottom w:val="none" w:sz="0" w:space="0" w:color="auto"/>
        <w:right w:val="none" w:sz="0" w:space="0" w:color="auto"/>
      </w:divBdr>
      <w:divsChild>
        <w:div w:id="606695168">
          <w:marLeft w:val="0"/>
          <w:marRight w:val="0"/>
          <w:marTop w:val="0"/>
          <w:marBottom w:val="0"/>
          <w:divBdr>
            <w:top w:val="none" w:sz="0" w:space="0" w:color="auto"/>
            <w:left w:val="none" w:sz="0" w:space="0" w:color="auto"/>
            <w:bottom w:val="none" w:sz="0" w:space="0" w:color="auto"/>
            <w:right w:val="none" w:sz="0" w:space="0" w:color="auto"/>
          </w:divBdr>
        </w:div>
        <w:div w:id="2066443452">
          <w:marLeft w:val="0"/>
          <w:marRight w:val="0"/>
          <w:marTop w:val="0"/>
          <w:marBottom w:val="0"/>
          <w:divBdr>
            <w:top w:val="none" w:sz="0" w:space="0" w:color="auto"/>
            <w:left w:val="none" w:sz="0" w:space="0" w:color="auto"/>
            <w:bottom w:val="none" w:sz="0" w:space="0" w:color="auto"/>
            <w:right w:val="none" w:sz="0" w:space="0" w:color="auto"/>
          </w:divBdr>
        </w:div>
        <w:div w:id="467211677">
          <w:marLeft w:val="0"/>
          <w:marRight w:val="0"/>
          <w:marTop w:val="0"/>
          <w:marBottom w:val="0"/>
          <w:divBdr>
            <w:top w:val="none" w:sz="0" w:space="0" w:color="auto"/>
            <w:left w:val="none" w:sz="0" w:space="0" w:color="auto"/>
            <w:bottom w:val="none" w:sz="0" w:space="0" w:color="auto"/>
            <w:right w:val="none" w:sz="0" w:space="0" w:color="auto"/>
          </w:divBdr>
        </w:div>
      </w:divsChild>
    </w:div>
    <w:div w:id="1207179925">
      <w:bodyDiv w:val="1"/>
      <w:marLeft w:val="0"/>
      <w:marRight w:val="0"/>
      <w:marTop w:val="0"/>
      <w:marBottom w:val="0"/>
      <w:divBdr>
        <w:top w:val="none" w:sz="0" w:space="0" w:color="auto"/>
        <w:left w:val="none" w:sz="0" w:space="0" w:color="auto"/>
        <w:bottom w:val="none" w:sz="0" w:space="0" w:color="auto"/>
        <w:right w:val="none" w:sz="0" w:space="0" w:color="auto"/>
      </w:divBdr>
    </w:div>
    <w:div w:id="1268535902">
      <w:bodyDiv w:val="1"/>
      <w:marLeft w:val="0"/>
      <w:marRight w:val="0"/>
      <w:marTop w:val="0"/>
      <w:marBottom w:val="0"/>
      <w:divBdr>
        <w:top w:val="none" w:sz="0" w:space="0" w:color="auto"/>
        <w:left w:val="none" w:sz="0" w:space="0" w:color="auto"/>
        <w:bottom w:val="none" w:sz="0" w:space="0" w:color="auto"/>
        <w:right w:val="none" w:sz="0" w:space="0" w:color="auto"/>
      </w:divBdr>
    </w:div>
    <w:div w:id="1310673097">
      <w:bodyDiv w:val="1"/>
      <w:marLeft w:val="0"/>
      <w:marRight w:val="0"/>
      <w:marTop w:val="0"/>
      <w:marBottom w:val="0"/>
      <w:divBdr>
        <w:top w:val="none" w:sz="0" w:space="0" w:color="auto"/>
        <w:left w:val="none" w:sz="0" w:space="0" w:color="auto"/>
        <w:bottom w:val="none" w:sz="0" w:space="0" w:color="auto"/>
        <w:right w:val="none" w:sz="0" w:space="0" w:color="auto"/>
      </w:divBdr>
      <w:divsChild>
        <w:div w:id="1978682892">
          <w:marLeft w:val="0"/>
          <w:marRight w:val="0"/>
          <w:marTop w:val="0"/>
          <w:marBottom w:val="0"/>
          <w:divBdr>
            <w:top w:val="none" w:sz="0" w:space="0" w:color="auto"/>
            <w:left w:val="none" w:sz="0" w:space="0" w:color="auto"/>
            <w:bottom w:val="none" w:sz="0" w:space="0" w:color="auto"/>
            <w:right w:val="none" w:sz="0" w:space="0" w:color="auto"/>
          </w:divBdr>
        </w:div>
        <w:div w:id="1359044157">
          <w:marLeft w:val="0"/>
          <w:marRight w:val="0"/>
          <w:marTop w:val="0"/>
          <w:marBottom w:val="0"/>
          <w:divBdr>
            <w:top w:val="none" w:sz="0" w:space="0" w:color="auto"/>
            <w:left w:val="none" w:sz="0" w:space="0" w:color="auto"/>
            <w:bottom w:val="none" w:sz="0" w:space="0" w:color="auto"/>
            <w:right w:val="none" w:sz="0" w:space="0" w:color="auto"/>
          </w:divBdr>
        </w:div>
        <w:div w:id="1935244075">
          <w:marLeft w:val="0"/>
          <w:marRight w:val="0"/>
          <w:marTop w:val="0"/>
          <w:marBottom w:val="0"/>
          <w:divBdr>
            <w:top w:val="none" w:sz="0" w:space="0" w:color="auto"/>
            <w:left w:val="none" w:sz="0" w:space="0" w:color="auto"/>
            <w:bottom w:val="none" w:sz="0" w:space="0" w:color="auto"/>
            <w:right w:val="none" w:sz="0" w:space="0" w:color="auto"/>
          </w:divBdr>
        </w:div>
      </w:divsChild>
    </w:div>
    <w:div w:id="1483080954">
      <w:bodyDiv w:val="1"/>
      <w:marLeft w:val="0"/>
      <w:marRight w:val="0"/>
      <w:marTop w:val="0"/>
      <w:marBottom w:val="0"/>
      <w:divBdr>
        <w:top w:val="none" w:sz="0" w:space="0" w:color="auto"/>
        <w:left w:val="none" w:sz="0" w:space="0" w:color="auto"/>
        <w:bottom w:val="none" w:sz="0" w:space="0" w:color="auto"/>
        <w:right w:val="none" w:sz="0" w:space="0" w:color="auto"/>
      </w:divBdr>
      <w:divsChild>
        <w:div w:id="189464624">
          <w:marLeft w:val="0"/>
          <w:marRight w:val="0"/>
          <w:marTop w:val="0"/>
          <w:marBottom w:val="0"/>
          <w:divBdr>
            <w:top w:val="none" w:sz="0" w:space="0" w:color="auto"/>
            <w:left w:val="none" w:sz="0" w:space="0" w:color="auto"/>
            <w:bottom w:val="none" w:sz="0" w:space="0" w:color="auto"/>
            <w:right w:val="none" w:sz="0" w:space="0" w:color="auto"/>
          </w:divBdr>
        </w:div>
        <w:div w:id="975449529">
          <w:marLeft w:val="0"/>
          <w:marRight w:val="0"/>
          <w:marTop w:val="0"/>
          <w:marBottom w:val="0"/>
          <w:divBdr>
            <w:top w:val="none" w:sz="0" w:space="0" w:color="auto"/>
            <w:left w:val="none" w:sz="0" w:space="0" w:color="auto"/>
            <w:bottom w:val="none" w:sz="0" w:space="0" w:color="auto"/>
            <w:right w:val="none" w:sz="0" w:space="0" w:color="auto"/>
          </w:divBdr>
        </w:div>
        <w:div w:id="756947225">
          <w:marLeft w:val="0"/>
          <w:marRight w:val="0"/>
          <w:marTop w:val="0"/>
          <w:marBottom w:val="0"/>
          <w:divBdr>
            <w:top w:val="none" w:sz="0" w:space="0" w:color="auto"/>
            <w:left w:val="none" w:sz="0" w:space="0" w:color="auto"/>
            <w:bottom w:val="none" w:sz="0" w:space="0" w:color="auto"/>
            <w:right w:val="none" w:sz="0" w:space="0" w:color="auto"/>
          </w:divBdr>
        </w:div>
      </w:divsChild>
    </w:div>
    <w:div w:id="1624769385">
      <w:bodyDiv w:val="1"/>
      <w:marLeft w:val="0"/>
      <w:marRight w:val="0"/>
      <w:marTop w:val="0"/>
      <w:marBottom w:val="0"/>
      <w:divBdr>
        <w:top w:val="none" w:sz="0" w:space="0" w:color="auto"/>
        <w:left w:val="none" w:sz="0" w:space="0" w:color="auto"/>
        <w:bottom w:val="none" w:sz="0" w:space="0" w:color="auto"/>
        <w:right w:val="none" w:sz="0" w:space="0" w:color="auto"/>
      </w:divBdr>
    </w:div>
    <w:div w:id="1677222863">
      <w:bodyDiv w:val="1"/>
      <w:marLeft w:val="0"/>
      <w:marRight w:val="0"/>
      <w:marTop w:val="0"/>
      <w:marBottom w:val="0"/>
      <w:divBdr>
        <w:top w:val="none" w:sz="0" w:space="0" w:color="auto"/>
        <w:left w:val="none" w:sz="0" w:space="0" w:color="auto"/>
        <w:bottom w:val="none" w:sz="0" w:space="0" w:color="auto"/>
        <w:right w:val="none" w:sz="0" w:space="0" w:color="auto"/>
      </w:divBdr>
    </w:div>
    <w:div w:id="1820344705">
      <w:bodyDiv w:val="1"/>
      <w:marLeft w:val="0"/>
      <w:marRight w:val="0"/>
      <w:marTop w:val="0"/>
      <w:marBottom w:val="0"/>
      <w:divBdr>
        <w:top w:val="none" w:sz="0" w:space="0" w:color="auto"/>
        <w:left w:val="none" w:sz="0" w:space="0" w:color="auto"/>
        <w:bottom w:val="none" w:sz="0" w:space="0" w:color="auto"/>
        <w:right w:val="none" w:sz="0" w:space="0" w:color="auto"/>
      </w:divBdr>
    </w:div>
    <w:div w:id="1891576021">
      <w:bodyDiv w:val="1"/>
      <w:marLeft w:val="0"/>
      <w:marRight w:val="0"/>
      <w:marTop w:val="0"/>
      <w:marBottom w:val="0"/>
      <w:divBdr>
        <w:top w:val="none" w:sz="0" w:space="0" w:color="auto"/>
        <w:left w:val="none" w:sz="0" w:space="0" w:color="auto"/>
        <w:bottom w:val="none" w:sz="0" w:space="0" w:color="auto"/>
        <w:right w:val="none" w:sz="0" w:space="0" w:color="auto"/>
      </w:divBdr>
    </w:div>
    <w:div w:id="1913344576">
      <w:bodyDiv w:val="1"/>
      <w:marLeft w:val="0"/>
      <w:marRight w:val="0"/>
      <w:marTop w:val="0"/>
      <w:marBottom w:val="0"/>
      <w:divBdr>
        <w:top w:val="none" w:sz="0" w:space="0" w:color="auto"/>
        <w:left w:val="none" w:sz="0" w:space="0" w:color="auto"/>
        <w:bottom w:val="none" w:sz="0" w:space="0" w:color="auto"/>
        <w:right w:val="none" w:sz="0" w:space="0" w:color="auto"/>
      </w:divBdr>
    </w:div>
    <w:div w:id="2063744265">
      <w:bodyDiv w:val="1"/>
      <w:marLeft w:val="0"/>
      <w:marRight w:val="0"/>
      <w:marTop w:val="0"/>
      <w:marBottom w:val="0"/>
      <w:divBdr>
        <w:top w:val="none" w:sz="0" w:space="0" w:color="auto"/>
        <w:left w:val="none" w:sz="0" w:space="0" w:color="auto"/>
        <w:bottom w:val="none" w:sz="0" w:space="0" w:color="auto"/>
        <w:right w:val="none" w:sz="0" w:space="0" w:color="auto"/>
      </w:divBdr>
    </w:div>
    <w:div w:id="208621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cnewsnow.com/news/local-news/washington-dc/jose-andres-restaurants-in-dc-offer-free-lunch-to-federal-workers-during-government-shutdown/" TargetMode="External"/><Relationship Id="rId18" Type="http://schemas.openxmlformats.org/officeDocument/2006/relationships/hyperlink" Target="https://www.usaa.com/support/government-shutdown-program/?akredirect=true" TargetMode="External"/><Relationship Id="rId26" Type="http://schemas.openxmlformats.org/officeDocument/2006/relationships/hyperlink" Target="https://unemployment.dc.gov/page/apply-benefits" TargetMode="External"/><Relationship Id="rId39" Type="http://schemas.openxmlformats.org/officeDocument/2006/relationships/hyperlink" Target="https://southernmarylandjobsource.org/" TargetMode="External"/><Relationship Id="rId21" Type="http://schemas.openxmlformats.org/officeDocument/2006/relationships/hyperlink" Target="http://www.truist.com" TargetMode="External"/><Relationship Id="rId34" Type="http://schemas.openxmlformats.org/officeDocument/2006/relationships/hyperlink" Target="https://careers.councilofnonprofits.org/" TargetMode="External"/><Relationship Id="rId42" Type="http://schemas.openxmlformats.org/officeDocument/2006/relationships/hyperlink" Target="https://www.cps.gwu.edu/gws-college-professional-studies-joins-regional-partners-launch-talent-capital-displaced-federal" TargetMode="External"/><Relationship Id="rId47" Type="http://schemas.openxmlformats.org/officeDocument/2006/relationships/hyperlink" Target="https://www.wsscwater.com/getcurrent" TargetMode="External"/><Relationship Id="rId50" Type="http://schemas.openxmlformats.org/officeDocument/2006/relationships/hyperlink" Target="https://thesource.pepcoholdings.com/expanded-support-available-during-federal-government-shutdown-3/" TargetMode="External"/><Relationship Id="rId55" Type="http://schemas.openxmlformats.org/officeDocument/2006/relationships/hyperlink" Target="https://veterans.maryland.gov/Benefits/FinancialSupport/Pages/default.aspx" TargetMode="External"/><Relationship Id="rId63" Type="http://schemas.openxmlformats.org/officeDocument/2006/relationships/hyperlink" Target="https://response.maryland.gov/federalpublicservants/shutdown" TargetMode="External"/><Relationship Id="rId68" Type="http://schemas.openxmlformats.org/officeDocument/2006/relationships/hyperlink" Target="https://www.meetcharlescounty.com/government-transition-resources" TargetMode="External"/><Relationship Id="rId76" Type="http://schemas.openxmlformats.org/officeDocument/2006/relationships/hyperlink" Target="https://www.wusa9.com/article/sports/nba/wizards/wizards-furloughed-federal-workers-500-free-tickets/65-7f59dcee-f1f0-45dc-a9b5-9452447de0c0" TargetMode="External"/><Relationship Id="rId7" Type="http://schemas.openxmlformats.org/officeDocument/2006/relationships/hyperlink" Target="https://groupme.com/join_group/111028277/7YgYlyAG" TargetMode="External"/><Relationship Id="rId71" Type="http://schemas.openxmlformats.org/officeDocument/2006/relationships/hyperlink" Target="https://benefits.maryland.gov/home/#/" TargetMode="External"/><Relationship Id="rId2" Type="http://schemas.openxmlformats.org/officeDocument/2006/relationships/styles" Target="styles.xml"/><Relationship Id="rId16" Type="http://schemas.openxmlformats.org/officeDocument/2006/relationships/hyperlink" Target="https://www.navyfederal.org/about/government-shutdown.html" TargetMode="External"/><Relationship Id="rId29" Type="http://schemas.openxmlformats.org/officeDocument/2006/relationships/hyperlink" Target="https://docs.google.com/forms/d/e/1FAIpQLSd_IpDyX5Mf266ao7i7Mtqv-nNb2_NaUd083Qia73U47Z9p6A/viewform" TargetMode="External"/><Relationship Id="rId11" Type="http://schemas.openxmlformats.org/officeDocument/2006/relationships/hyperlink" Target="https://breadforthecity.org/food/" TargetMode="External"/><Relationship Id="rId24" Type="http://schemas.openxmlformats.org/officeDocument/2006/relationships/hyperlink" Target="http://beacon.labor.maryland.gov/beacon/claimant-page.html" TargetMode="External"/><Relationship Id="rId32" Type="http://schemas.openxmlformats.org/officeDocument/2006/relationships/hyperlink" Target="https://www.manevagroup.com/non-profits-executive-search-firm" TargetMode="External"/><Relationship Id="rId37" Type="http://schemas.openxmlformats.org/officeDocument/2006/relationships/hyperlink" Target="http://www.formergov.com/" TargetMode="External"/><Relationship Id="rId40" Type="http://schemas.openxmlformats.org/officeDocument/2006/relationships/hyperlink" Target="https://mwejobs.maryland.gov/vosnet/JobBanks/JobSearchCriteriaQuick.aspx" TargetMode="External"/><Relationship Id="rId45" Type="http://schemas.openxmlformats.org/officeDocument/2006/relationships/hyperlink" Target="https://www.washingtongas.com/get-assistance/washington-gas-cares/dc-bill-assistance" TargetMode="External"/><Relationship Id="rId53" Type="http://schemas.openxmlformats.org/officeDocument/2006/relationships/hyperlink" Target="https://www.smeco.coop/news-releases/smeco-offers-support-for-members-impacted-by-federal-government-shutdown/" TargetMode="External"/><Relationship Id="rId58" Type="http://schemas.openxmlformats.org/officeDocument/2006/relationships/hyperlink" Target="https://response.maryland.gov/federalpublicservants/legal-resources-federal-employment-rules-and-regulations" TargetMode="External"/><Relationship Id="rId66" Type="http://schemas.openxmlformats.org/officeDocument/2006/relationships/hyperlink" Target="https://wtop.com/local/2025/10/help-and-assistance-programs-for-furloughed-federal-workers-in-the-dc-region/?fbclid=IwY2xjawNnea5leHRuA2FlbQIxMQABHuvCTRBmqdhDEJfwdom9HqX_UJQeD6Z8JxQZQwksj3noev5-uoggV76az0LK_aem_Iu4kpJdjWwa1oq5Kb2XZ9g" TargetMode="External"/><Relationship Id="rId74" Type="http://schemas.openxmlformats.org/officeDocument/2006/relationships/hyperlink" Target="https://ebenezerame.org/government-shutdown-resources/"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mdlab.org/" TargetMode="External"/><Relationship Id="rId10" Type="http://schemas.openxmlformats.org/officeDocument/2006/relationships/hyperlink" Target="https://mdfoodbank.org/find-food/" TargetMode="External"/><Relationship Id="rId19" Type="http://schemas.openxmlformats.org/officeDocument/2006/relationships/hyperlink" Target="https://www.firstcommand.com/government-shutdown-assistance/" TargetMode="External"/><Relationship Id="rId31" Type="http://schemas.openxmlformats.org/officeDocument/2006/relationships/hyperlink" Target="https://www.eventbrite.com/e/former-gov-coworking-eaton-house-12th-k-tickets-1618051277929" TargetMode="External"/><Relationship Id="rId44" Type="http://schemas.openxmlformats.org/officeDocument/2006/relationships/hyperlink" Target="https://wearewellfed.com/#events" TargetMode="External"/><Relationship Id="rId52" Type="http://schemas.openxmlformats.org/officeDocument/2006/relationships/hyperlink" Target="https://www.bge.com/news/news-releases/bge-responds-to-federal-government-shutdown-with-expanded-support-for-impacted-customers" TargetMode="External"/><Relationship Id="rId60" Type="http://schemas.openxmlformats.org/officeDocument/2006/relationships/hyperlink" Target="https://www.mdcla.org/probono/" TargetMode="External"/><Relationship Id="rId65" Type="http://schemas.openxmlformats.org/officeDocument/2006/relationships/hyperlink" Target="https://myfedbenefitshelp.com/shutdown-assistance-map/" TargetMode="External"/><Relationship Id="rId73" Type="http://schemas.openxmlformats.org/officeDocument/2006/relationships/hyperlink" Target="https://ourpublicservice.org/shutdown/resources-for-federal-employees/"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tholiccharitiesdc.org/program/southern-maryland-food-bank/" TargetMode="External"/><Relationship Id="rId14" Type="http://schemas.openxmlformats.org/officeDocument/2006/relationships/hyperlink" Target="https://211md.org/resources/housing-shelter/" TargetMode="External"/><Relationship Id="rId22" Type="http://schemas.openxmlformats.org/officeDocument/2006/relationships/hyperlink" Target="https://labor.maryland.gov/unemployment-insurance/claimants/federal-employees/frequently-asked-questions.shtml" TargetMode="External"/><Relationship Id="rId27" Type="http://schemas.openxmlformats.org/officeDocument/2006/relationships/hyperlink" Target="https://www.vec.virginia.gov/apply-unemployment-benefits" TargetMode="External"/><Relationship Id="rId30" Type="http://schemas.openxmlformats.org/officeDocument/2006/relationships/hyperlink" Target="https://events.zoom.us/ev/AgCVc7Gq3Z8mIEXHIdeHGK4S3Z3e-LvPjDWzAMFDXq1qbNmebXxY~AjRq7lOYfuM6cDAGXcrbBmyKFTgPRXvetojD_QlLtvgeck9x29ZkkKocOg" TargetMode="External"/><Relationship Id="rId35" Type="http://schemas.openxmlformats.org/officeDocument/2006/relationships/hyperlink" Target="https://talentcapital.ai/" TargetMode="External"/><Relationship Id="rId43" Type="http://schemas.openxmlformats.org/officeDocument/2006/relationships/hyperlink" Target="https://www.coursera.org/enterprise/federal-transition" TargetMode="External"/><Relationship Id="rId48" Type="http://schemas.openxmlformats.org/officeDocument/2006/relationships/hyperlink" Target="https://secure.pepco.com/assistance/landing" TargetMode="External"/><Relationship Id="rId56" Type="http://schemas.openxmlformats.org/officeDocument/2006/relationships/hyperlink" Target="https://www.va.gov/health-care/manage-appointments/" TargetMode="External"/><Relationship Id="rId64" Type="http://schemas.openxmlformats.org/officeDocument/2006/relationships/hyperlink" Target="https://www.alsobrooks.senate.gov/shutdown/" TargetMode="External"/><Relationship Id="rId69" Type="http://schemas.openxmlformats.org/officeDocument/2006/relationships/hyperlink" Target="https://www.calvertcountymd.gov/2403/Government-Shutdown-Resource-Guide" TargetMode="External"/><Relationship Id="rId77" Type="http://schemas.openxmlformats.org/officeDocument/2006/relationships/hyperlink" Target="https://www.instagram.com/p/DP3o1jQkSLs/" TargetMode="External"/><Relationship Id="rId8" Type="http://schemas.openxmlformats.org/officeDocument/2006/relationships/hyperlink" Target="https://www.capitalareafoodbank.org/dmv-help/?utm_referrer=https%3A%2F%2Fwww.google.com%252" TargetMode="External"/><Relationship Id="rId51" Type="http://schemas.openxmlformats.org/officeDocument/2006/relationships/hyperlink" Target="https://secure.bge.com/assistance/finder?_ga=2.44319076.1508180206.1759340370-1953582757.1759340363" TargetMode="External"/><Relationship Id="rId72" Type="http://schemas.openxmlformats.org/officeDocument/2006/relationships/hyperlink" Target="https://www.palisadesvetclinic.com/"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nourishnow.org/receive-food-assistance/" TargetMode="External"/><Relationship Id="rId17" Type="http://schemas.openxmlformats.org/officeDocument/2006/relationships/hyperlink" Target="https://www.penfed.org/furlough" TargetMode="External"/><Relationship Id="rId25" Type="http://schemas.openxmlformats.org/officeDocument/2006/relationships/hyperlink" Target="https://beacon.labor.maryland.gov/beacon/claimant-page.html" TargetMode="External"/><Relationship Id="rId33" Type="http://schemas.openxmlformats.org/officeDocument/2006/relationships/hyperlink" Target="https://www.imsearch.com/current-searches/open-searches" TargetMode="External"/><Relationship Id="rId38" Type="http://schemas.openxmlformats.org/officeDocument/2006/relationships/hyperlink" Target="https://www.fedsforward.com/" TargetMode="External"/><Relationship Id="rId46" Type="http://schemas.openxmlformats.org/officeDocument/2006/relationships/hyperlink" Target="https://www.wsscwater.com/news/2025/october/wssc-water-assists-federal-workers-impacted-government-shutdown" TargetMode="External"/><Relationship Id="rId59" Type="http://schemas.openxmlformats.org/officeDocument/2006/relationships/hyperlink" Target="https://probonomd.org/" TargetMode="External"/><Relationship Id="rId67" Type="http://schemas.openxmlformats.org/officeDocument/2006/relationships/hyperlink" Target="https://wtop.com/maryland/2025/10/maryland-will-provide-free-rail-and-commuter-bus-transit-to-federal-workers-during-shutdown/" TargetMode="External"/><Relationship Id="rId20" Type="http://schemas.openxmlformats.org/officeDocument/2006/relationships/hyperlink" Target="https://www.truist.com/" TargetMode="External"/><Relationship Id="rId41" Type="http://schemas.openxmlformats.org/officeDocument/2006/relationships/hyperlink" Target="https://www.linkedin.com/posts/john-riordan-91b57110_federalworkers-activity-7386746177544937472-3xzR?utm_source=share&amp;utm_medium=member_desktop&amp;rcm=ACoAAAD24LUBgGAXhiZRDt1Osx8ZqVLeBl4oJmw" TargetMode="External"/><Relationship Id="rId54" Type="http://schemas.openxmlformats.org/officeDocument/2006/relationships/hyperlink" Target="https://response.maryland.gov/federalpublicservants/resources-for-veterans" TargetMode="External"/><Relationship Id="rId62" Type="http://schemas.openxmlformats.org/officeDocument/2006/relationships/hyperlink" Target="https://labor.maryland.gov/federalworkers/shutdownloan/" TargetMode="External"/><Relationship Id="rId70" Type="http://schemas.openxmlformats.org/officeDocument/2006/relationships/hyperlink" Target="https://ub.benefits.maryland.gov/ub/#/screener" TargetMode="External"/><Relationship Id="rId75" Type="http://schemas.openxmlformats.org/officeDocument/2006/relationships/hyperlink" Target="https://koonsmotors.com/federal-employee-assistan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ponse.maryland.gov/federalpublicservants/housing-resources" TargetMode="External"/><Relationship Id="rId23" Type="http://schemas.openxmlformats.org/officeDocument/2006/relationships/hyperlink" Target="https://labor.maryland.gov/unemployment-insurance/" TargetMode="External"/><Relationship Id="rId28" Type="http://schemas.openxmlformats.org/officeDocument/2006/relationships/hyperlink" Target="https://funnels.womenindigitalbusiness.com/summit-2025--3eede" TargetMode="External"/><Relationship Id="rId36" Type="http://schemas.openxmlformats.org/officeDocument/2006/relationships/hyperlink" Target="https://www.dsgco.com/industry/nonprofit-and-social-impact/?utm_source=google&amp;utm_medium=cpc&amp;utm_campaign=wfx_branded&amp;utm_content=wfx_dsg_koya&amp;utm_term=dsg%20koya&amp;gad_source=1&amp;gad_campaignid=18705489317&amp;gbraid=0AAAAAo_T-Ro870xqJ9NOuMOUO-UEGXGUz&amp;gclid=Cj0KCQjw6bfHBhDNARIsAIGsqLiUMtAtHNMX8XvXeuAHhc8kqeOGpKAbhMIaKhGQ4CGluxCwRZ4BuqYaArfaEALw_wcB" TargetMode="External"/><Relationship Id="rId49" Type="http://schemas.openxmlformats.org/officeDocument/2006/relationships/hyperlink" Target="https://app.singlestop.org/phi/pepco" TargetMode="External"/><Relationship Id="rId57" Type="http://schemas.openxmlformats.org/officeDocument/2006/relationships/hyperlink" Target="https://opc.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7</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Lee, Yonelle (CCPS)</dc:creator>
  <cp:keywords/>
  <dc:description/>
  <cp:lastModifiedBy>Moore Lee, Yonelle (CCPS)</cp:lastModifiedBy>
  <cp:revision>105</cp:revision>
  <dcterms:created xsi:type="dcterms:W3CDTF">2025-10-24T01:20:00Z</dcterms:created>
  <dcterms:modified xsi:type="dcterms:W3CDTF">2025-10-24T04:40:00Z</dcterms:modified>
</cp:coreProperties>
</file>